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303B" w14:textId="77777777" w:rsidR="00DF086F" w:rsidRDefault="00DF086F" w:rsidP="009F736B">
      <w:pPr>
        <w:rPr>
          <w:rFonts w:ascii="Arial" w:hAnsi="Arial" w:cs="Arial"/>
          <w:b/>
          <w:sz w:val="22"/>
          <w:szCs w:val="22"/>
        </w:rPr>
      </w:pPr>
    </w:p>
    <w:p w14:paraId="29AE303C" w14:textId="77777777" w:rsidR="00DF086F" w:rsidRDefault="00DF086F" w:rsidP="00DF086F"/>
    <w:p w14:paraId="29AE303D" w14:textId="77777777" w:rsidR="00DF086F" w:rsidRDefault="00DF086F" w:rsidP="00DF086F">
      <w:pPr>
        <w:jc w:val="center"/>
        <w:rPr>
          <w:rFonts w:ascii="Arial Black" w:hAnsi="Arial Black"/>
          <w:bCs/>
          <w:caps/>
          <w:shadow/>
          <w:color w:val="007DB7"/>
          <w:sz w:val="48"/>
          <w:szCs w:val="48"/>
        </w:rPr>
      </w:pPr>
      <w:r>
        <w:rPr>
          <w:rFonts w:ascii="Arial Black" w:hAnsi="Arial Black"/>
          <w:bCs/>
          <w:caps/>
          <w:shadow/>
          <w:color w:val="007DB7"/>
          <w:sz w:val="48"/>
          <w:szCs w:val="48"/>
        </w:rPr>
        <w:t>sankční ŘÁD</w:t>
      </w:r>
    </w:p>
    <w:p w14:paraId="29AE303E" w14:textId="77777777" w:rsidR="005870A8" w:rsidRPr="00F8153D" w:rsidRDefault="005870A8" w:rsidP="00DF086F">
      <w:pPr>
        <w:jc w:val="center"/>
        <w:rPr>
          <w:rFonts w:ascii="Arial Black" w:hAnsi="Arial Black"/>
          <w:caps/>
          <w:shadow/>
          <w:color w:val="007DB7"/>
          <w:sz w:val="48"/>
          <w:szCs w:val="48"/>
        </w:rPr>
      </w:pPr>
    </w:p>
    <w:p w14:paraId="29AE303F" w14:textId="77777777" w:rsidR="00DF086F" w:rsidRPr="009F736B" w:rsidRDefault="00DF086F" w:rsidP="00DF086F">
      <w:pPr>
        <w:jc w:val="center"/>
        <w:rPr>
          <w:rFonts w:ascii="Arial" w:hAnsi="Arial" w:cs="Arial"/>
          <w:b/>
          <w:sz w:val="20"/>
          <w:szCs w:val="20"/>
        </w:rPr>
      </w:pPr>
      <w:r w:rsidRPr="009F736B">
        <w:rPr>
          <w:rFonts w:ascii="Arial" w:hAnsi="Arial" w:cs="Arial"/>
          <w:b/>
          <w:sz w:val="20"/>
          <w:szCs w:val="20"/>
        </w:rPr>
        <w:t>Čl. I</w:t>
      </w:r>
    </w:p>
    <w:p w14:paraId="29AE3040" w14:textId="77777777" w:rsidR="00DF086F" w:rsidRPr="009F736B" w:rsidRDefault="00DF086F" w:rsidP="00DF086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F736B">
        <w:rPr>
          <w:rFonts w:ascii="Arial" w:hAnsi="Arial" w:cs="Arial"/>
          <w:b/>
          <w:sz w:val="20"/>
          <w:szCs w:val="20"/>
        </w:rPr>
        <w:t>Úvod</w:t>
      </w:r>
      <w:r w:rsidR="00761902" w:rsidRPr="009F736B">
        <w:rPr>
          <w:rFonts w:ascii="Arial" w:hAnsi="Arial" w:cs="Arial"/>
          <w:b/>
          <w:sz w:val="20"/>
          <w:szCs w:val="20"/>
        </w:rPr>
        <w:t>ní č</w:t>
      </w:r>
      <w:r w:rsidRPr="009F736B">
        <w:rPr>
          <w:rFonts w:ascii="Arial" w:hAnsi="Arial" w:cs="Arial"/>
          <w:b/>
          <w:sz w:val="20"/>
          <w:szCs w:val="20"/>
        </w:rPr>
        <w:t>ást</w:t>
      </w:r>
    </w:p>
    <w:p w14:paraId="29AE3041" w14:textId="77777777" w:rsidR="00DF086F" w:rsidRDefault="00DF086F" w:rsidP="00DF086F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29AE3042" w14:textId="675D3E76" w:rsidR="00DF086F" w:rsidRPr="00D053A6" w:rsidRDefault="00DF086F" w:rsidP="00976BD7">
      <w:pPr>
        <w:numPr>
          <w:ilvl w:val="0"/>
          <w:numId w:val="3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sankční</w:t>
      </w:r>
      <w:r w:rsidRPr="00D053A6">
        <w:rPr>
          <w:rFonts w:ascii="Arial" w:hAnsi="Arial" w:cs="Arial"/>
          <w:sz w:val="20"/>
          <w:szCs w:val="20"/>
        </w:rPr>
        <w:t xml:space="preserve"> řád</w:t>
      </w:r>
      <w:r>
        <w:rPr>
          <w:rFonts w:ascii="Arial" w:hAnsi="Arial" w:cs="Arial"/>
          <w:sz w:val="20"/>
          <w:szCs w:val="20"/>
        </w:rPr>
        <w:t xml:space="preserve"> (dále též SŘ)</w:t>
      </w:r>
      <w:r w:rsidRPr="00D053A6">
        <w:rPr>
          <w:rFonts w:ascii="Arial" w:hAnsi="Arial" w:cs="Arial"/>
          <w:sz w:val="20"/>
          <w:szCs w:val="20"/>
        </w:rPr>
        <w:t xml:space="preserve"> je vydáván jako závazná norma pro žá</w:t>
      </w:r>
      <w:r>
        <w:rPr>
          <w:rFonts w:ascii="Arial" w:hAnsi="Arial" w:cs="Arial"/>
          <w:sz w:val="20"/>
          <w:szCs w:val="20"/>
        </w:rPr>
        <w:t>ky</w:t>
      </w:r>
      <w:r w:rsidRPr="00D053A6">
        <w:rPr>
          <w:rFonts w:ascii="Arial" w:hAnsi="Arial" w:cs="Arial"/>
          <w:sz w:val="20"/>
          <w:szCs w:val="20"/>
        </w:rPr>
        <w:t xml:space="preserve"> </w:t>
      </w:r>
      <w:r w:rsidR="002B51FD">
        <w:rPr>
          <w:rFonts w:ascii="Arial" w:hAnsi="Arial" w:cs="Arial"/>
          <w:sz w:val="20"/>
          <w:szCs w:val="20"/>
        </w:rPr>
        <w:t>Integ</w:t>
      </w:r>
      <w:r w:rsidR="007D628B">
        <w:rPr>
          <w:rFonts w:ascii="Arial" w:hAnsi="Arial" w:cs="Arial"/>
          <w:sz w:val="20"/>
          <w:szCs w:val="20"/>
        </w:rPr>
        <w:t>r</w:t>
      </w:r>
      <w:r w:rsidR="002B51FD">
        <w:rPr>
          <w:rFonts w:ascii="Arial" w:hAnsi="Arial" w:cs="Arial"/>
          <w:sz w:val="20"/>
          <w:szCs w:val="20"/>
        </w:rPr>
        <w:t xml:space="preserve">ované střední školy technické Mělník </w:t>
      </w:r>
      <w:r>
        <w:rPr>
          <w:rFonts w:ascii="Arial" w:hAnsi="Arial" w:cs="Arial"/>
          <w:sz w:val="20"/>
          <w:szCs w:val="20"/>
        </w:rPr>
        <w:t>(dál</w:t>
      </w:r>
      <w:r w:rsidR="002B51FD">
        <w:rPr>
          <w:rFonts w:ascii="Arial" w:hAnsi="Arial" w:cs="Arial"/>
          <w:sz w:val="20"/>
          <w:szCs w:val="20"/>
        </w:rPr>
        <w:t>e též ISŠT Mělník</w:t>
      </w:r>
      <w:r>
        <w:rPr>
          <w:rFonts w:ascii="Arial" w:hAnsi="Arial" w:cs="Arial"/>
          <w:sz w:val="20"/>
          <w:szCs w:val="20"/>
        </w:rPr>
        <w:t>)</w:t>
      </w:r>
      <w:r w:rsidRPr="00D053A6">
        <w:rPr>
          <w:rFonts w:ascii="Arial" w:hAnsi="Arial" w:cs="Arial"/>
          <w:sz w:val="20"/>
          <w:szCs w:val="20"/>
        </w:rPr>
        <w:t xml:space="preserve">. Jeho přijetím nejsou dotčena práva a povinnosti osob vyplývající z předpisů vyšší právní síly. </w:t>
      </w:r>
    </w:p>
    <w:p w14:paraId="29AE3043" w14:textId="77777777" w:rsidR="00DF086F" w:rsidRDefault="00DF086F" w:rsidP="00DF086F">
      <w:pPr>
        <w:numPr>
          <w:ilvl w:val="2"/>
          <w:numId w:val="3"/>
        </w:numPr>
        <w:tabs>
          <w:tab w:val="clear" w:pos="23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sankč</w:t>
      </w:r>
      <w:r w:rsidRPr="00D053A6">
        <w:rPr>
          <w:rFonts w:ascii="Arial" w:hAnsi="Arial" w:cs="Arial"/>
          <w:sz w:val="20"/>
          <w:szCs w:val="20"/>
        </w:rPr>
        <w:t>ního řádu je vytvořit příznivé podm</w:t>
      </w:r>
      <w:r>
        <w:rPr>
          <w:rFonts w:ascii="Arial" w:hAnsi="Arial" w:cs="Arial"/>
          <w:sz w:val="20"/>
          <w:szCs w:val="20"/>
        </w:rPr>
        <w:t>ín</w:t>
      </w:r>
      <w:r w:rsidR="009E100E">
        <w:rPr>
          <w:rFonts w:ascii="Arial" w:hAnsi="Arial" w:cs="Arial"/>
          <w:sz w:val="20"/>
          <w:szCs w:val="20"/>
        </w:rPr>
        <w:t xml:space="preserve">ky pro výchovu a vzdělávání a prevence výskytu sociálně patologických jevů, zejména záškoláctví, užívání a šíření omamných a psychotropních látek, šikanování, </w:t>
      </w:r>
      <w:r w:rsidR="009749C0">
        <w:rPr>
          <w:rFonts w:ascii="Arial" w:hAnsi="Arial" w:cs="Arial"/>
          <w:sz w:val="20"/>
          <w:szCs w:val="20"/>
        </w:rPr>
        <w:t xml:space="preserve">poškozování majetku školy apod. </w:t>
      </w:r>
      <w:r w:rsidRPr="00D053A6">
        <w:rPr>
          <w:rFonts w:ascii="Arial" w:hAnsi="Arial" w:cs="Arial"/>
          <w:sz w:val="20"/>
          <w:szCs w:val="20"/>
        </w:rPr>
        <w:t>K tomuto účelu musí směřovat též snaha všech zaměstnanců školy.</w:t>
      </w:r>
    </w:p>
    <w:p w14:paraId="29AE3044" w14:textId="77777777" w:rsidR="00976BD7" w:rsidRDefault="009E100E" w:rsidP="00976BD7">
      <w:pPr>
        <w:numPr>
          <w:ilvl w:val="2"/>
          <w:numId w:val="3"/>
        </w:numPr>
        <w:tabs>
          <w:tab w:val="clear" w:pos="23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sa</w:t>
      </w:r>
      <w:r w:rsidR="009749C0">
        <w:rPr>
          <w:rFonts w:ascii="Arial" w:hAnsi="Arial" w:cs="Arial"/>
          <w:sz w:val="20"/>
          <w:szCs w:val="20"/>
        </w:rPr>
        <w:t>nkční řád je nedílnou součástí Š</w:t>
      </w:r>
      <w:r>
        <w:rPr>
          <w:rFonts w:ascii="Arial" w:hAnsi="Arial" w:cs="Arial"/>
          <w:sz w:val="20"/>
          <w:szCs w:val="20"/>
        </w:rPr>
        <w:t xml:space="preserve">kolního řádu </w:t>
      </w:r>
      <w:r w:rsidR="002B51FD">
        <w:rPr>
          <w:rFonts w:ascii="Arial" w:hAnsi="Arial" w:cs="Arial"/>
          <w:sz w:val="20"/>
          <w:szCs w:val="20"/>
        </w:rPr>
        <w:t>ISŠT Mělník</w:t>
      </w:r>
      <w:r>
        <w:rPr>
          <w:rFonts w:ascii="Arial" w:hAnsi="Arial" w:cs="Arial"/>
          <w:sz w:val="20"/>
          <w:szCs w:val="20"/>
        </w:rPr>
        <w:t>.</w:t>
      </w:r>
    </w:p>
    <w:p w14:paraId="29AE3045" w14:textId="77777777" w:rsidR="00976BD7" w:rsidRDefault="00976BD7" w:rsidP="009749C0">
      <w:pPr>
        <w:numPr>
          <w:ilvl w:val="2"/>
          <w:numId w:val="3"/>
        </w:numPr>
        <w:tabs>
          <w:tab w:val="clear" w:pos="234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Sankč</w:t>
      </w:r>
      <w:r w:rsidRPr="00010C9D">
        <w:rPr>
          <w:rFonts w:ascii="Arial" w:hAnsi="Arial" w:cs="Arial"/>
          <w:sz w:val="20"/>
          <w:szCs w:val="20"/>
        </w:rPr>
        <w:t xml:space="preserve">ní řád je interním předpisem </w:t>
      </w:r>
      <w:r w:rsidR="002B51FD">
        <w:rPr>
          <w:rFonts w:ascii="Arial" w:hAnsi="Arial" w:cs="Arial"/>
          <w:sz w:val="20"/>
          <w:szCs w:val="20"/>
        </w:rPr>
        <w:t>ISŠT Mělník</w:t>
      </w:r>
      <w:r w:rsidRPr="00010C9D">
        <w:rPr>
          <w:rFonts w:ascii="Arial" w:hAnsi="Arial" w:cs="Arial"/>
          <w:sz w:val="20"/>
          <w:szCs w:val="20"/>
        </w:rPr>
        <w:t>, jehož respektování a dodržování je závazné a povinné bez výjimky pro v</w:t>
      </w:r>
      <w:r>
        <w:rPr>
          <w:rFonts w:ascii="Arial" w:hAnsi="Arial" w:cs="Arial"/>
          <w:sz w:val="20"/>
          <w:szCs w:val="20"/>
        </w:rPr>
        <w:t>šechny žáky</w:t>
      </w:r>
      <w:r w:rsidR="002B51FD">
        <w:rPr>
          <w:rFonts w:ascii="Arial" w:hAnsi="Arial" w:cs="Arial"/>
          <w:sz w:val="20"/>
          <w:szCs w:val="20"/>
        </w:rPr>
        <w:t xml:space="preserve"> (dále též</w:t>
      </w:r>
      <w:r>
        <w:rPr>
          <w:rFonts w:ascii="Arial" w:hAnsi="Arial" w:cs="Arial"/>
          <w:sz w:val="20"/>
          <w:szCs w:val="20"/>
        </w:rPr>
        <w:t xml:space="preserve"> studenty) a pracovníky školy.</w:t>
      </w:r>
    </w:p>
    <w:p w14:paraId="29AE3046" w14:textId="77777777" w:rsidR="009F736B" w:rsidRDefault="009F736B" w:rsidP="009F736B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9AE3047" w14:textId="77777777" w:rsidR="009F736B" w:rsidRDefault="009F736B" w:rsidP="009F736B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9AE3048" w14:textId="77777777" w:rsidR="00DF086F" w:rsidRPr="009F736B" w:rsidRDefault="00DF086F" w:rsidP="00DF086F">
      <w:pPr>
        <w:jc w:val="center"/>
        <w:rPr>
          <w:rFonts w:ascii="Arial" w:hAnsi="Arial" w:cs="Arial"/>
          <w:b/>
          <w:sz w:val="20"/>
          <w:szCs w:val="20"/>
        </w:rPr>
      </w:pPr>
      <w:r w:rsidRPr="009F736B">
        <w:rPr>
          <w:rFonts w:ascii="Arial" w:hAnsi="Arial" w:cs="Arial"/>
          <w:b/>
          <w:sz w:val="20"/>
          <w:szCs w:val="20"/>
        </w:rPr>
        <w:t xml:space="preserve">Čl. II </w:t>
      </w:r>
    </w:p>
    <w:p w14:paraId="29AE3049" w14:textId="77777777" w:rsidR="007777B9" w:rsidRDefault="00F558B5" w:rsidP="009749C0">
      <w:pPr>
        <w:spacing w:after="60"/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9F736B">
        <w:rPr>
          <w:rFonts w:ascii="Arial" w:hAnsi="Arial" w:cs="Arial"/>
          <w:b/>
          <w:sz w:val="20"/>
          <w:szCs w:val="20"/>
        </w:rPr>
        <w:t>Výchovná opat</w:t>
      </w:r>
      <w:r w:rsidR="009E100E" w:rsidRPr="009F736B">
        <w:rPr>
          <w:rFonts w:ascii="Arial" w:hAnsi="Arial" w:cs="Arial"/>
          <w:b/>
          <w:sz w:val="20"/>
          <w:szCs w:val="20"/>
        </w:rPr>
        <w:t>ření</w:t>
      </w:r>
    </w:p>
    <w:p w14:paraId="29AE304A" w14:textId="77777777" w:rsidR="007777B9" w:rsidRPr="009749C0" w:rsidRDefault="007777B9" w:rsidP="009749C0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9749C0">
        <w:rPr>
          <w:rFonts w:ascii="Arial" w:hAnsi="Arial" w:cs="Arial"/>
          <w:b/>
          <w:sz w:val="20"/>
          <w:szCs w:val="20"/>
        </w:rPr>
        <w:t>§</w:t>
      </w:r>
      <w:r w:rsidR="00A67C8B">
        <w:rPr>
          <w:rFonts w:ascii="Arial" w:hAnsi="Arial" w:cs="Arial"/>
          <w:b/>
          <w:sz w:val="20"/>
          <w:szCs w:val="20"/>
        </w:rPr>
        <w:t xml:space="preserve"> </w:t>
      </w:r>
      <w:r w:rsidRPr="009749C0">
        <w:rPr>
          <w:rFonts w:ascii="Arial" w:hAnsi="Arial" w:cs="Arial"/>
          <w:b/>
          <w:sz w:val="20"/>
          <w:szCs w:val="20"/>
        </w:rPr>
        <w:t>2</w:t>
      </w:r>
    </w:p>
    <w:p w14:paraId="29AE304B" w14:textId="77777777" w:rsidR="007777B9" w:rsidRPr="00976BD7" w:rsidRDefault="007777B9" w:rsidP="009749C0">
      <w:pPr>
        <w:rPr>
          <w:rFonts w:ascii="Arial" w:hAnsi="Arial" w:cs="Arial"/>
          <w:sz w:val="20"/>
          <w:szCs w:val="20"/>
        </w:rPr>
      </w:pPr>
      <w:r w:rsidRPr="00976BD7">
        <w:rPr>
          <w:rFonts w:ascii="Arial" w:hAnsi="Arial" w:cs="Arial"/>
          <w:sz w:val="20"/>
          <w:szCs w:val="20"/>
        </w:rPr>
        <w:t xml:space="preserve">Výchovnými opatřeními pro účely tohoto </w:t>
      </w:r>
      <w:r w:rsidR="009749C0">
        <w:rPr>
          <w:rFonts w:ascii="Arial" w:hAnsi="Arial" w:cs="Arial"/>
          <w:sz w:val="20"/>
          <w:szCs w:val="20"/>
        </w:rPr>
        <w:t>S</w:t>
      </w:r>
      <w:r w:rsidRPr="00976BD7">
        <w:rPr>
          <w:rFonts w:ascii="Arial" w:hAnsi="Arial" w:cs="Arial"/>
          <w:sz w:val="20"/>
          <w:szCs w:val="20"/>
        </w:rPr>
        <w:t>ankčního řádu jsou:</w:t>
      </w:r>
    </w:p>
    <w:p w14:paraId="29AE304C" w14:textId="77777777" w:rsidR="007777B9" w:rsidRPr="00976BD7" w:rsidRDefault="007777B9" w:rsidP="009749C0">
      <w:pPr>
        <w:numPr>
          <w:ilvl w:val="0"/>
          <w:numId w:val="4"/>
        </w:numPr>
        <w:tabs>
          <w:tab w:val="clear" w:pos="720"/>
        </w:tabs>
        <w:ind w:left="357" w:hanging="357"/>
        <w:rPr>
          <w:rFonts w:ascii="Arial" w:hAnsi="Arial" w:cs="Arial"/>
          <w:sz w:val="20"/>
          <w:szCs w:val="20"/>
        </w:rPr>
      </w:pPr>
      <w:r w:rsidRPr="00976BD7">
        <w:rPr>
          <w:rFonts w:ascii="Arial" w:hAnsi="Arial" w:cs="Arial"/>
          <w:sz w:val="20"/>
          <w:szCs w:val="20"/>
        </w:rPr>
        <w:t>pochvaly a jiná ocenění (dále též odměny)</w:t>
      </w:r>
    </w:p>
    <w:p w14:paraId="29AE304D" w14:textId="77777777" w:rsidR="007777B9" w:rsidRPr="00976BD7" w:rsidRDefault="007777B9" w:rsidP="005A52E9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76BD7">
        <w:rPr>
          <w:rFonts w:ascii="Arial" w:hAnsi="Arial" w:cs="Arial"/>
          <w:sz w:val="20"/>
          <w:szCs w:val="20"/>
        </w:rPr>
        <w:t>kázeňská opatření</w:t>
      </w:r>
    </w:p>
    <w:p w14:paraId="29AE304E" w14:textId="77777777" w:rsidR="007777B9" w:rsidRPr="009749C0" w:rsidRDefault="007777B9" w:rsidP="007777B9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9749C0">
        <w:rPr>
          <w:rFonts w:ascii="Arial" w:hAnsi="Arial" w:cs="Arial"/>
          <w:b/>
          <w:sz w:val="20"/>
          <w:szCs w:val="20"/>
        </w:rPr>
        <w:t>§</w:t>
      </w:r>
      <w:r w:rsidR="00A67C8B">
        <w:rPr>
          <w:rFonts w:ascii="Arial" w:hAnsi="Arial" w:cs="Arial"/>
          <w:b/>
          <w:sz w:val="20"/>
          <w:szCs w:val="20"/>
        </w:rPr>
        <w:t xml:space="preserve"> </w:t>
      </w:r>
      <w:r w:rsidRPr="009749C0">
        <w:rPr>
          <w:rFonts w:ascii="Arial" w:hAnsi="Arial" w:cs="Arial"/>
          <w:b/>
          <w:sz w:val="20"/>
          <w:szCs w:val="20"/>
        </w:rPr>
        <w:t>3</w:t>
      </w:r>
    </w:p>
    <w:p w14:paraId="29AE304F" w14:textId="77777777" w:rsidR="00976BD7" w:rsidRPr="00976BD7" w:rsidRDefault="007777B9" w:rsidP="009749C0">
      <w:pPr>
        <w:numPr>
          <w:ilvl w:val="0"/>
          <w:numId w:val="18"/>
        </w:numPr>
        <w:tabs>
          <w:tab w:val="clear" w:pos="900"/>
          <w:tab w:val="num" w:pos="360"/>
        </w:tabs>
        <w:ind w:left="360" w:hanging="357"/>
        <w:jc w:val="both"/>
        <w:rPr>
          <w:rFonts w:ascii="Arial" w:hAnsi="Arial" w:cs="Arial"/>
          <w:sz w:val="20"/>
          <w:szCs w:val="20"/>
        </w:rPr>
      </w:pPr>
      <w:r w:rsidRPr="00976BD7">
        <w:rPr>
          <w:rFonts w:ascii="Arial" w:hAnsi="Arial" w:cs="Arial"/>
          <w:sz w:val="20"/>
          <w:szCs w:val="20"/>
        </w:rPr>
        <w:t>Za příkladný přístup ke studiu, příkladné chování, vzornou reprezenta</w:t>
      </w:r>
      <w:r w:rsidR="00976BD7">
        <w:rPr>
          <w:rFonts w:ascii="Arial" w:hAnsi="Arial" w:cs="Arial"/>
          <w:sz w:val="20"/>
          <w:szCs w:val="20"/>
        </w:rPr>
        <w:t xml:space="preserve">ci školy či další skutky, které </w:t>
      </w:r>
      <w:r w:rsidRPr="00976BD7">
        <w:rPr>
          <w:rFonts w:ascii="Arial" w:hAnsi="Arial" w:cs="Arial"/>
          <w:sz w:val="20"/>
          <w:szCs w:val="20"/>
        </w:rPr>
        <w:t>si zasluhují ocenění</w:t>
      </w:r>
      <w:r w:rsidR="009749C0">
        <w:rPr>
          <w:rFonts w:ascii="Arial" w:hAnsi="Arial" w:cs="Arial"/>
          <w:sz w:val="20"/>
          <w:szCs w:val="20"/>
        </w:rPr>
        <w:t>,</w:t>
      </w:r>
      <w:r w:rsidRPr="00976BD7">
        <w:rPr>
          <w:rFonts w:ascii="Arial" w:hAnsi="Arial" w:cs="Arial"/>
          <w:sz w:val="20"/>
          <w:szCs w:val="20"/>
        </w:rPr>
        <w:t xml:space="preserve"> může být studentovi udělena odměna, a to podle </w:t>
      </w:r>
      <w:r w:rsidR="009C3D99" w:rsidRPr="00976BD7">
        <w:rPr>
          <w:rFonts w:ascii="Arial" w:hAnsi="Arial" w:cs="Arial"/>
          <w:sz w:val="20"/>
          <w:szCs w:val="20"/>
        </w:rPr>
        <w:t>závažnosti:</w:t>
      </w:r>
    </w:p>
    <w:p w14:paraId="29AE3050" w14:textId="1A3FEB68" w:rsidR="009C3D99" w:rsidRPr="00976BD7" w:rsidRDefault="00A153EF" w:rsidP="009749C0">
      <w:pPr>
        <w:numPr>
          <w:ilvl w:val="0"/>
          <w:numId w:val="5"/>
        </w:numPr>
        <w:tabs>
          <w:tab w:val="clear" w:pos="1068"/>
        </w:tabs>
        <w:ind w:left="0"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C3D99" w:rsidRPr="00976BD7">
        <w:rPr>
          <w:rFonts w:ascii="Arial" w:hAnsi="Arial" w:cs="Arial"/>
          <w:sz w:val="20"/>
          <w:szCs w:val="20"/>
        </w:rPr>
        <w:t>ochvala třídního učitele</w:t>
      </w:r>
      <w:r w:rsidR="00503909">
        <w:rPr>
          <w:rFonts w:ascii="Arial" w:hAnsi="Arial" w:cs="Arial"/>
          <w:sz w:val="20"/>
          <w:szCs w:val="20"/>
        </w:rPr>
        <w:t xml:space="preserve"> </w:t>
      </w:r>
    </w:p>
    <w:p w14:paraId="29AE3051" w14:textId="2136A7E2" w:rsidR="009C3D99" w:rsidRPr="00976BD7" w:rsidRDefault="009C3D99" w:rsidP="009749C0">
      <w:pPr>
        <w:numPr>
          <w:ilvl w:val="0"/>
          <w:numId w:val="5"/>
        </w:numPr>
        <w:tabs>
          <w:tab w:val="clear" w:pos="1068"/>
        </w:tabs>
        <w:ind w:left="0" w:firstLine="357"/>
        <w:jc w:val="both"/>
        <w:rPr>
          <w:rFonts w:ascii="Arial" w:hAnsi="Arial" w:cs="Arial"/>
          <w:sz w:val="20"/>
          <w:szCs w:val="20"/>
        </w:rPr>
      </w:pPr>
      <w:r w:rsidRPr="00976BD7">
        <w:rPr>
          <w:rFonts w:ascii="Arial" w:hAnsi="Arial" w:cs="Arial"/>
          <w:sz w:val="20"/>
          <w:szCs w:val="20"/>
        </w:rPr>
        <w:t>pochvala ředitele školy</w:t>
      </w:r>
    </w:p>
    <w:p w14:paraId="29AE3052" w14:textId="48D35E4B" w:rsidR="00702817" w:rsidRDefault="009C3D99" w:rsidP="009749C0">
      <w:pPr>
        <w:numPr>
          <w:ilvl w:val="0"/>
          <w:numId w:val="5"/>
        </w:numPr>
        <w:tabs>
          <w:tab w:val="clear" w:pos="1068"/>
        </w:tabs>
        <w:spacing w:after="60"/>
        <w:ind w:left="0" w:firstLine="357"/>
        <w:jc w:val="both"/>
        <w:rPr>
          <w:rFonts w:ascii="Arial" w:hAnsi="Arial" w:cs="Arial"/>
          <w:sz w:val="20"/>
          <w:szCs w:val="20"/>
        </w:rPr>
      </w:pPr>
      <w:r w:rsidRPr="00976BD7">
        <w:rPr>
          <w:rFonts w:ascii="Arial" w:hAnsi="Arial" w:cs="Arial"/>
          <w:sz w:val="20"/>
          <w:szCs w:val="20"/>
        </w:rPr>
        <w:t>věcný dar</w:t>
      </w:r>
    </w:p>
    <w:p w14:paraId="29AE3053" w14:textId="77777777" w:rsidR="002B51FD" w:rsidRPr="00976BD7" w:rsidRDefault="002B51FD" w:rsidP="002B51F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29AE3054" w14:textId="77777777" w:rsidR="00B64221" w:rsidRPr="00976BD7" w:rsidRDefault="00976BD7" w:rsidP="009749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C3D99" w:rsidRPr="00976BD7">
        <w:rPr>
          <w:rFonts w:ascii="Arial" w:hAnsi="Arial" w:cs="Arial"/>
          <w:sz w:val="20"/>
          <w:szCs w:val="20"/>
        </w:rPr>
        <w:t>Za porušení školního řádu lze studentovi udělit kázeňská opa</w:t>
      </w:r>
      <w:r>
        <w:rPr>
          <w:rFonts w:ascii="Arial" w:hAnsi="Arial" w:cs="Arial"/>
          <w:sz w:val="20"/>
          <w:szCs w:val="20"/>
        </w:rPr>
        <w:t xml:space="preserve">tření podle závažnosti porušení </w:t>
      </w:r>
      <w:r w:rsidR="009C3D99" w:rsidRPr="00976BD7">
        <w:rPr>
          <w:rFonts w:ascii="Arial" w:hAnsi="Arial" w:cs="Arial"/>
          <w:sz w:val="20"/>
          <w:szCs w:val="20"/>
        </w:rPr>
        <w:t>v tomto pořadí:</w:t>
      </w:r>
    </w:p>
    <w:p w14:paraId="29AE3055" w14:textId="6FD5513D" w:rsidR="002B51FD" w:rsidRPr="00976BD7" w:rsidRDefault="009749C0" w:rsidP="002B51FD">
      <w:pPr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</w:t>
      </w:r>
      <w:r w:rsidR="009C3D99" w:rsidRPr="00976BD7">
        <w:rPr>
          <w:rFonts w:ascii="Arial" w:hAnsi="Arial" w:cs="Arial"/>
          <w:sz w:val="20"/>
          <w:szCs w:val="20"/>
        </w:rPr>
        <w:t>apomenutí třídního učitele</w:t>
      </w:r>
    </w:p>
    <w:p w14:paraId="29AE3056" w14:textId="659A83E0" w:rsidR="009C3D99" w:rsidRPr="00976BD7" w:rsidRDefault="009C3D99" w:rsidP="009749C0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976BD7">
        <w:rPr>
          <w:rFonts w:ascii="Arial" w:hAnsi="Arial" w:cs="Arial"/>
          <w:sz w:val="20"/>
          <w:szCs w:val="20"/>
        </w:rPr>
        <w:t>b) důtka třídního učitele</w:t>
      </w:r>
      <w:r w:rsidR="00503909">
        <w:rPr>
          <w:rFonts w:ascii="Arial" w:hAnsi="Arial" w:cs="Arial"/>
          <w:sz w:val="20"/>
          <w:szCs w:val="20"/>
        </w:rPr>
        <w:t xml:space="preserve"> </w:t>
      </w:r>
    </w:p>
    <w:p w14:paraId="29AE3057" w14:textId="73C205CF" w:rsidR="009C3D99" w:rsidRPr="00976BD7" w:rsidRDefault="009C3D99" w:rsidP="009749C0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976BD7">
        <w:rPr>
          <w:rFonts w:ascii="Arial" w:hAnsi="Arial" w:cs="Arial"/>
          <w:sz w:val="20"/>
          <w:szCs w:val="20"/>
        </w:rPr>
        <w:t>c) důtka ředitele školy</w:t>
      </w:r>
    </w:p>
    <w:p w14:paraId="29AE3058" w14:textId="7565C371" w:rsidR="009C3D99" w:rsidRPr="00976BD7" w:rsidRDefault="009C3D99" w:rsidP="009749C0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976BD7">
        <w:rPr>
          <w:rFonts w:ascii="Arial" w:hAnsi="Arial" w:cs="Arial"/>
          <w:sz w:val="20"/>
          <w:szCs w:val="20"/>
        </w:rPr>
        <w:t xml:space="preserve">d) </w:t>
      </w:r>
      <w:r w:rsidR="00D76BCB">
        <w:rPr>
          <w:rFonts w:ascii="Arial" w:hAnsi="Arial" w:cs="Arial"/>
          <w:sz w:val="20"/>
          <w:szCs w:val="20"/>
        </w:rPr>
        <w:t>podmíněné</w:t>
      </w:r>
      <w:r w:rsidRPr="00976BD7">
        <w:rPr>
          <w:rFonts w:ascii="Arial" w:hAnsi="Arial" w:cs="Arial"/>
          <w:sz w:val="20"/>
          <w:szCs w:val="20"/>
        </w:rPr>
        <w:t xml:space="preserve"> vyloučení ze studia</w:t>
      </w:r>
    </w:p>
    <w:p w14:paraId="29AE3059" w14:textId="77777777" w:rsidR="009C3D99" w:rsidRPr="00976BD7" w:rsidRDefault="009C3D99" w:rsidP="005A52E9">
      <w:pPr>
        <w:spacing w:after="120"/>
        <w:ind w:firstLine="357"/>
        <w:jc w:val="both"/>
        <w:rPr>
          <w:rFonts w:ascii="Arial" w:hAnsi="Arial" w:cs="Arial"/>
          <w:sz w:val="20"/>
          <w:szCs w:val="20"/>
        </w:rPr>
      </w:pPr>
      <w:r w:rsidRPr="00976BD7">
        <w:rPr>
          <w:rFonts w:ascii="Arial" w:hAnsi="Arial" w:cs="Arial"/>
          <w:sz w:val="20"/>
          <w:szCs w:val="20"/>
        </w:rPr>
        <w:t>e) vyloučení ze studia</w:t>
      </w:r>
      <w:r w:rsidR="009749C0">
        <w:rPr>
          <w:rFonts w:ascii="Arial" w:hAnsi="Arial" w:cs="Arial"/>
          <w:sz w:val="20"/>
          <w:szCs w:val="20"/>
        </w:rPr>
        <w:t>.</w:t>
      </w:r>
    </w:p>
    <w:p w14:paraId="29AE305A" w14:textId="77777777" w:rsidR="00DF3002" w:rsidRDefault="00DF3002" w:rsidP="00257949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29AE305B" w14:textId="77777777" w:rsidR="00257949" w:rsidRPr="009749C0" w:rsidRDefault="00257949" w:rsidP="00257949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9749C0">
        <w:rPr>
          <w:rFonts w:ascii="Arial" w:hAnsi="Arial" w:cs="Arial"/>
          <w:b/>
          <w:sz w:val="20"/>
          <w:szCs w:val="20"/>
        </w:rPr>
        <w:t>§</w:t>
      </w:r>
      <w:r w:rsidR="00A67C8B">
        <w:rPr>
          <w:rFonts w:ascii="Arial" w:hAnsi="Arial" w:cs="Arial"/>
          <w:b/>
          <w:sz w:val="20"/>
          <w:szCs w:val="20"/>
        </w:rPr>
        <w:t xml:space="preserve"> </w:t>
      </w:r>
      <w:r w:rsidRPr="009749C0">
        <w:rPr>
          <w:rFonts w:ascii="Arial" w:hAnsi="Arial" w:cs="Arial"/>
          <w:b/>
          <w:sz w:val="20"/>
          <w:szCs w:val="20"/>
        </w:rPr>
        <w:t>4</w:t>
      </w:r>
    </w:p>
    <w:p w14:paraId="29AE305C" w14:textId="77777777" w:rsidR="00257949" w:rsidRPr="00976BD7" w:rsidRDefault="00257949" w:rsidP="009749C0">
      <w:pPr>
        <w:numPr>
          <w:ilvl w:val="0"/>
          <w:numId w:val="7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6BD7">
        <w:rPr>
          <w:rFonts w:ascii="Arial" w:hAnsi="Arial" w:cs="Arial"/>
          <w:sz w:val="20"/>
          <w:szCs w:val="20"/>
        </w:rPr>
        <w:t>Výchovná opatření se udělují za konkrétní skutek</w:t>
      </w:r>
      <w:r w:rsidR="009749C0">
        <w:rPr>
          <w:rFonts w:ascii="Arial" w:hAnsi="Arial" w:cs="Arial"/>
          <w:sz w:val="20"/>
          <w:szCs w:val="20"/>
        </w:rPr>
        <w:t>.</w:t>
      </w:r>
    </w:p>
    <w:p w14:paraId="29AE305D" w14:textId="77777777" w:rsidR="002C3929" w:rsidRPr="00976BD7" w:rsidRDefault="00257949" w:rsidP="009749C0">
      <w:pPr>
        <w:numPr>
          <w:ilvl w:val="0"/>
          <w:numId w:val="7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6BD7">
        <w:rPr>
          <w:rFonts w:ascii="Arial" w:hAnsi="Arial" w:cs="Arial"/>
          <w:sz w:val="20"/>
          <w:szCs w:val="20"/>
        </w:rPr>
        <w:t xml:space="preserve">Výchovné opatření musí </w:t>
      </w:r>
      <w:r w:rsidR="009749C0">
        <w:rPr>
          <w:rFonts w:ascii="Arial" w:hAnsi="Arial" w:cs="Arial"/>
          <w:sz w:val="20"/>
          <w:szCs w:val="20"/>
        </w:rPr>
        <w:t>následovat</w:t>
      </w:r>
      <w:r w:rsidRPr="00976BD7">
        <w:rPr>
          <w:rFonts w:ascii="Arial" w:hAnsi="Arial" w:cs="Arial"/>
          <w:sz w:val="20"/>
          <w:szCs w:val="20"/>
        </w:rPr>
        <w:t xml:space="preserve"> neprodleně po zjištění daného skutku, nejpozději do </w:t>
      </w:r>
      <w:r w:rsidR="009749C0">
        <w:rPr>
          <w:rFonts w:ascii="Arial" w:hAnsi="Arial" w:cs="Arial"/>
          <w:sz w:val="20"/>
          <w:szCs w:val="20"/>
        </w:rPr>
        <w:t>dvou</w:t>
      </w:r>
      <w:r w:rsidRPr="00976BD7">
        <w:rPr>
          <w:rFonts w:ascii="Arial" w:hAnsi="Arial" w:cs="Arial"/>
          <w:sz w:val="20"/>
          <w:szCs w:val="20"/>
        </w:rPr>
        <w:t xml:space="preserve"> měsíců od jeho zjištění a do jednoho roku od jeho uskutečnění</w:t>
      </w:r>
      <w:r w:rsidR="002C3929" w:rsidRPr="00976BD7">
        <w:rPr>
          <w:rFonts w:ascii="Arial" w:hAnsi="Arial" w:cs="Arial"/>
          <w:sz w:val="20"/>
          <w:szCs w:val="20"/>
        </w:rPr>
        <w:t>, s výjimkou případu kvalifikovaného</w:t>
      </w:r>
      <w:r w:rsidR="009749C0">
        <w:rPr>
          <w:rFonts w:ascii="Arial" w:hAnsi="Arial" w:cs="Arial"/>
          <w:sz w:val="20"/>
          <w:szCs w:val="20"/>
        </w:rPr>
        <w:t xml:space="preserve"> orgány činnými v trestním řízení</w:t>
      </w:r>
      <w:r w:rsidR="002C3929" w:rsidRPr="00976BD7">
        <w:rPr>
          <w:rFonts w:ascii="Arial" w:hAnsi="Arial" w:cs="Arial"/>
          <w:sz w:val="20"/>
          <w:szCs w:val="20"/>
        </w:rPr>
        <w:t xml:space="preserve"> jako trestný čin.</w:t>
      </w:r>
    </w:p>
    <w:p w14:paraId="29AE305E" w14:textId="77777777" w:rsidR="00162616" w:rsidRPr="00976BD7" w:rsidRDefault="002C3929" w:rsidP="009749C0">
      <w:pPr>
        <w:numPr>
          <w:ilvl w:val="0"/>
          <w:numId w:val="7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6BD7">
        <w:rPr>
          <w:rFonts w:ascii="Arial" w:hAnsi="Arial" w:cs="Arial"/>
          <w:sz w:val="20"/>
          <w:szCs w:val="20"/>
        </w:rPr>
        <w:t>Odměny lze udělit i za činnost v průběhu delšího časového období</w:t>
      </w:r>
      <w:r w:rsidR="009749C0">
        <w:rPr>
          <w:rFonts w:ascii="Arial" w:hAnsi="Arial" w:cs="Arial"/>
          <w:sz w:val="20"/>
          <w:szCs w:val="20"/>
        </w:rPr>
        <w:t>,</w:t>
      </w:r>
      <w:r w:rsidRPr="00976BD7">
        <w:rPr>
          <w:rFonts w:ascii="Arial" w:hAnsi="Arial" w:cs="Arial"/>
          <w:sz w:val="20"/>
          <w:szCs w:val="20"/>
        </w:rPr>
        <w:t xml:space="preserve"> a to vždy k termínu nejbližší pedagogické rady</w:t>
      </w:r>
      <w:r w:rsidR="00976BD7" w:rsidRPr="00976BD7">
        <w:rPr>
          <w:rFonts w:ascii="Arial" w:hAnsi="Arial" w:cs="Arial"/>
          <w:sz w:val="20"/>
          <w:szCs w:val="20"/>
        </w:rPr>
        <w:t>.</w:t>
      </w:r>
    </w:p>
    <w:p w14:paraId="29AE305F" w14:textId="77777777" w:rsidR="00257949" w:rsidRPr="00976BD7" w:rsidRDefault="00D76BCB" w:rsidP="005A52E9">
      <w:pPr>
        <w:numPr>
          <w:ilvl w:val="0"/>
          <w:numId w:val="7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Podmíněné</w:t>
      </w:r>
      <w:r w:rsidR="00162616" w:rsidRPr="00976BD7">
        <w:rPr>
          <w:rFonts w:ascii="Arial" w:hAnsi="Arial" w:cs="Arial"/>
          <w:sz w:val="20"/>
          <w:szCs w:val="20"/>
        </w:rPr>
        <w:t xml:space="preserve"> vyloučení ze studia se </w:t>
      </w:r>
      <w:r w:rsidR="009749C0">
        <w:rPr>
          <w:rFonts w:ascii="Arial" w:hAnsi="Arial" w:cs="Arial"/>
          <w:sz w:val="20"/>
          <w:szCs w:val="20"/>
        </w:rPr>
        <w:t>uděluje vždy se zkušební lhůtou</w:t>
      </w:r>
      <w:r w:rsidR="00162616" w:rsidRPr="00976BD7">
        <w:rPr>
          <w:rFonts w:ascii="Arial" w:hAnsi="Arial" w:cs="Arial"/>
          <w:sz w:val="20"/>
          <w:szCs w:val="20"/>
        </w:rPr>
        <w:t>,</w:t>
      </w:r>
      <w:r w:rsidR="009749C0">
        <w:rPr>
          <w:rFonts w:ascii="Arial" w:hAnsi="Arial" w:cs="Arial"/>
          <w:sz w:val="20"/>
          <w:szCs w:val="20"/>
        </w:rPr>
        <w:t xml:space="preserve"> </w:t>
      </w:r>
      <w:r w:rsidR="00162616" w:rsidRPr="00976BD7">
        <w:rPr>
          <w:rFonts w:ascii="Arial" w:hAnsi="Arial" w:cs="Arial"/>
          <w:sz w:val="20"/>
          <w:szCs w:val="20"/>
        </w:rPr>
        <w:t xml:space="preserve">a to nejméně na </w:t>
      </w:r>
      <w:r w:rsidR="009749C0">
        <w:rPr>
          <w:rFonts w:ascii="Arial" w:hAnsi="Arial" w:cs="Arial"/>
          <w:sz w:val="20"/>
          <w:szCs w:val="20"/>
        </w:rPr>
        <w:t>dva</w:t>
      </w:r>
      <w:r w:rsidR="00162616" w:rsidRPr="00976BD7">
        <w:rPr>
          <w:rFonts w:ascii="Arial" w:hAnsi="Arial" w:cs="Arial"/>
          <w:sz w:val="20"/>
          <w:szCs w:val="20"/>
        </w:rPr>
        <w:t xml:space="preserve"> měsíce a nejdéle </w:t>
      </w:r>
      <w:r>
        <w:rPr>
          <w:rFonts w:ascii="Arial" w:hAnsi="Arial" w:cs="Arial"/>
          <w:sz w:val="20"/>
          <w:szCs w:val="20"/>
        </w:rPr>
        <w:t>na dobu jednoho roku.</w:t>
      </w:r>
    </w:p>
    <w:p w14:paraId="29AE3060" w14:textId="77777777" w:rsidR="00DF3002" w:rsidRDefault="00DF3002" w:rsidP="005A52E9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29AE3061" w14:textId="77777777" w:rsidR="002C3929" w:rsidRPr="005A52E9" w:rsidRDefault="002C3929" w:rsidP="005A52E9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52E9">
        <w:rPr>
          <w:rFonts w:ascii="Arial" w:hAnsi="Arial" w:cs="Arial"/>
          <w:b/>
          <w:sz w:val="20"/>
          <w:szCs w:val="20"/>
        </w:rPr>
        <w:t>§</w:t>
      </w:r>
      <w:r w:rsidR="00A67C8B">
        <w:rPr>
          <w:rFonts w:ascii="Arial" w:hAnsi="Arial" w:cs="Arial"/>
          <w:b/>
          <w:sz w:val="20"/>
          <w:szCs w:val="20"/>
        </w:rPr>
        <w:t xml:space="preserve"> </w:t>
      </w:r>
      <w:r w:rsidRPr="005A52E9">
        <w:rPr>
          <w:rFonts w:ascii="Arial" w:hAnsi="Arial" w:cs="Arial"/>
          <w:b/>
          <w:sz w:val="20"/>
          <w:szCs w:val="20"/>
        </w:rPr>
        <w:t>5</w:t>
      </w:r>
    </w:p>
    <w:p w14:paraId="29AE3062" w14:textId="77777777" w:rsidR="002C3929" w:rsidRDefault="002C3929" w:rsidP="005A52E9">
      <w:pPr>
        <w:numPr>
          <w:ilvl w:val="0"/>
          <w:numId w:val="8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Pochvalu třídního učitele, napomenutí třídního učitele a důtku třídního učitele uděluje třídní učitel.</w:t>
      </w:r>
    </w:p>
    <w:p w14:paraId="29AE3064" w14:textId="77777777" w:rsidR="002C3929" w:rsidRDefault="002C3929" w:rsidP="005A52E9">
      <w:pPr>
        <w:numPr>
          <w:ilvl w:val="0"/>
          <w:numId w:val="8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Pochvalu ředitele školy a důtku ředitele školy uděluje ředitel školy na návrh třídního učitele</w:t>
      </w:r>
      <w:r w:rsidR="002B51FD">
        <w:rPr>
          <w:rFonts w:ascii="Arial" w:hAnsi="Arial" w:cs="Arial"/>
          <w:sz w:val="20"/>
          <w:szCs w:val="20"/>
        </w:rPr>
        <w:t xml:space="preserve">, </w:t>
      </w:r>
      <w:r w:rsidR="00E21877">
        <w:rPr>
          <w:rFonts w:ascii="Arial" w:hAnsi="Arial" w:cs="Arial"/>
          <w:sz w:val="20"/>
          <w:szCs w:val="20"/>
        </w:rPr>
        <w:t>učitele</w:t>
      </w:r>
      <w:r w:rsidR="00DF3002" w:rsidRPr="00DF3002">
        <w:rPr>
          <w:rFonts w:ascii="Arial" w:hAnsi="Arial" w:cs="Arial"/>
          <w:sz w:val="20"/>
          <w:szCs w:val="20"/>
        </w:rPr>
        <w:t xml:space="preserve"> odborného výcviku</w:t>
      </w:r>
      <w:r>
        <w:rPr>
          <w:rFonts w:ascii="Arial" w:hAnsi="Arial" w:cs="Arial"/>
          <w:sz w:val="20"/>
          <w:szCs w:val="20"/>
        </w:rPr>
        <w:t xml:space="preserve"> nebo výchovného poradce.</w:t>
      </w:r>
    </w:p>
    <w:p w14:paraId="29AE3065" w14:textId="77777777" w:rsidR="002C3929" w:rsidRDefault="002C3929" w:rsidP="005A52E9">
      <w:pPr>
        <w:numPr>
          <w:ilvl w:val="0"/>
          <w:numId w:val="8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Věcný dar, </w:t>
      </w:r>
      <w:r w:rsidR="00D76BCB">
        <w:rPr>
          <w:rFonts w:ascii="Arial" w:hAnsi="Arial" w:cs="Arial"/>
          <w:sz w:val="20"/>
          <w:szCs w:val="20"/>
        </w:rPr>
        <w:t>podmíněné</w:t>
      </w:r>
      <w:r>
        <w:rPr>
          <w:rFonts w:ascii="Arial" w:hAnsi="Arial" w:cs="Arial"/>
          <w:sz w:val="20"/>
          <w:szCs w:val="20"/>
        </w:rPr>
        <w:t xml:space="preserve"> vyloučení ze studia a vyloučení ze studia uděluje ředitel školy po projednání pedagogické rady.</w:t>
      </w:r>
    </w:p>
    <w:p w14:paraId="29AE3066" w14:textId="77777777" w:rsidR="00DF3002" w:rsidRDefault="00DF3002" w:rsidP="005A52E9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29AE3067" w14:textId="77777777" w:rsidR="002C3929" w:rsidRPr="005A52E9" w:rsidRDefault="002C3929" w:rsidP="005A52E9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52E9">
        <w:rPr>
          <w:rFonts w:ascii="Arial" w:hAnsi="Arial" w:cs="Arial"/>
          <w:b/>
          <w:sz w:val="20"/>
          <w:szCs w:val="20"/>
        </w:rPr>
        <w:t>§</w:t>
      </w:r>
      <w:r w:rsidR="00A67C8B">
        <w:rPr>
          <w:rFonts w:ascii="Arial" w:hAnsi="Arial" w:cs="Arial"/>
          <w:b/>
          <w:sz w:val="20"/>
          <w:szCs w:val="20"/>
        </w:rPr>
        <w:t xml:space="preserve"> </w:t>
      </w:r>
      <w:r w:rsidRPr="005A52E9">
        <w:rPr>
          <w:rFonts w:ascii="Arial" w:hAnsi="Arial" w:cs="Arial"/>
          <w:b/>
          <w:sz w:val="20"/>
          <w:szCs w:val="20"/>
        </w:rPr>
        <w:t>6</w:t>
      </w:r>
    </w:p>
    <w:p w14:paraId="29AE3068" w14:textId="77777777" w:rsidR="002C3929" w:rsidRDefault="00162616" w:rsidP="005A52E9">
      <w:pPr>
        <w:numPr>
          <w:ilvl w:val="0"/>
          <w:numId w:val="9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Pochvala třídního učitele, napomenutí třídního učitele a důtka třídního učitele se uděluje zápise</w:t>
      </w:r>
      <w:r w:rsidR="00E21877">
        <w:rPr>
          <w:rFonts w:ascii="Arial" w:hAnsi="Arial" w:cs="Arial"/>
          <w:sz w:val="20"/>
          <w:szCs w:val="20"/>
        </w:rPr>
        <w:t>m do školního elektronického systému</w:t>
      </w:r>
      <w:r w:rsidR="005A52E9">
        <w:rPr>
          <w:rFonts w:ascii="Arial" w:hAnsi="Arial" w:cs="Arial"/>
          <w:sz w:val="20"/>
          <w:szCs w:val="20"/>
        </w:rPr>
        <w:t>.</w:t>
      </w:r>
    </w:p>
    <w:p w14:paraId="29AE3069" w14:textId="77777777" w:rsidR="00162616" w:rsidRDefault="00702817" w:rsidP="005A52E9">
      <w:pPr>
        <w:numPr>
          <w:ilvl w:val="0"/>
          <w:numId w:val="9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</w:t>
      </w:r>
      <w:r w:rsidR="005A52E9">
        <w:rPr>
          <w:rFonts w:ascii="Arial" w:hAnsi="Arial" w:cs="Arial"/>
          <w:sz w:val="20"/>
          <w:szCs w:val="20"/>
        </w:rPr>
        <w:t>hvala ředitele školy,</w:t>
      </w:r>
      <w:r>
        <w:rPr>
          <w:rFonts w:ascii="Arial" w:hAnsi="Arial" w:cs="Arial"/>
          <w:sz w:val="20"/>
          <w:szCs w:val="20"/>
        </w:rPr>
        <w:t xml:space="preserve"> důtka ředitele školy</w:t>
      </w:r>
      <w:r w:rsidR="005A52E9">
        <w:rPr>
          <w:rFonts w:ascii="Arial" w:hAnsi="Arial" w:cs="Arial"/>
          <w:sz w:val="20"/>
          <w:szCs w:val="20"/>
        </w:rPr>
        <w:t xml:space="preserve">, </w:t>
      </w:r>
      <w:r w:rsidR="00D76BCB">
        <w:rPr>
          <w:rFonts w:ascii="Arial" w:hAnsi="Arial" w:cs="Arial"/>
          <w:sz w:val="20"/>
          <w:szCs w:val="20"/>
        </w:rPr>
        <w:t>podmíněné</w:t>
      </w:r>
      <w:r w:rsidR="005A52E9">
        <w:rPr>
          <w:rFonts w:ascii="Arial" w:hAnsi="Arial" w:cs="Arial"/>
          <w:sz w:val="20"/>
          <w:szCs w:val="20"/>
        </w:rPr>
        <w:t xml:space="preserve"> vyloučení a vyloučení</w:t>
      </w:r>
      <w:r>
        <w:rPr>
          <w:rFonts w:ascii="Arial" w:hAnsi="Arial" w:cs="Arial"/>
          <w:sz w:val="20"/>
          <w:szCs w:val="20"/>
        </w:rPr>
        <w:t xml:space="preserve"> se uděluje doporučeným dopisem do vlastních rukou zákonného zástupce studenta, u zletilých studentů do vlastních rukou osoby, která má ke </w:t>
      </w:r>
      <w:r w:rsidR="00DF3002">
        <w:rPr>
          <w:rFonts w:ascii="Arial" w:hAnsi="Arial" w:cs="Arial"/>
          <w:sz w:val="20"/>
          <w:szCs w:val="20"/>
        </w:rPr>
        <w:t>studentovi vyživovací povinnost či studenta.</w:t>
      </w:r>
    </w:p>
    <w:p w14:paraId="29AE306A" w14:textId="77777777" w:rsidR="005A52E9" w:rsidRDefault="00E21877" w:rsidP="005A52E9">
      <w:pPr>
        <w:numPr>
          <w:ilvl w:val="0"/>
          <w:numId w:val="9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Udělení</w:t>
      </w:r>
      <w:r w:rsidR="005A52E9">
        <w:rPr>
          <w:rFonts w:ascii="Arial" w:hAnsi="Arial" w:cs="Arial"/>
          <w:sz w:val="20"/>
          <w:szCs w:val="20"/>
        </w:rPr>
        <w:t xml:space="preserve"> </w:t>
      </w:r>
      <w:r w:rsidR="00D76BCB">
        <w:rPr>
          <w:rFonts w:ascii="Arial" w:hAnsi="Arial" w:cs="Arial"/>
          <w:sz w:val="20"/>
          <w:szCs w:val="20"/>
        </w:rPr>
        <w:t>podmíněné</w:t>
      </w:r>
      <w:r w:rsidR="005A52E9">
        <w:rPr>
          <w:rFonts w:ascii="Arial" w:hAnsi="Arial" w:cs="Arial"/>
          <w:sz w:val="20"/>
          <w:szCs w:val="20"/>
        </w:rPr>
        <w:t xml:space="preserve">ho vyloučení a vyloučení ze studia </w:t>
      </w:r>
      <w:r>
        <w:rPr>
          <w:rFonts w:ascii="Arial" w:hAnsi="Arial" w:cs="Arial"/>
          <w:sz w:val="20"/>
          <w:szCs w:val="20"/>
        </w:rPr>
        <w:t>probíhá ve správním řízení dle zákona 500/2004 Sb. Správní řád.</w:t>
      </w:r>
      <w:r w:rsidR="005A52E9">
        <w:rPr>
          <w:rFonts w:ascii="Arial" w:hAnsi="Arial" w:cs="Arial"/>
          <w:sz w:val="20"/>
          <w:szCs w:val="20"/>
        </w:rPr>
        <w:t xml:space="preserve"> </w:t>
      </w:r>
    </w:p>
    <w:p w14:paraId="29AE306B" w14:textId="77777777" w:rsidR="00702817" w:rsidRDefault="00702817" w:rsidP="005A52E9">
      <w:pPr>
        <w:numPr>
          <w:ilvl w:val="0"/>
          <w:numId w:val="9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Věcný dar se předá studentovi při </w:t>
      </w:r>
      <w:r w:rsidR="005A52E9">
        <w:rPr>
          <w:rFonts w:ascii="Arial" w:hAnsi="Arial" w:cs="Arial"/>
          <w:sz w:val="20"/>
          <w:szCs w:val="20"/>
        </w:rPr>
        <w:t>nejbližší slavnostní akci školy.</w:t>
      </w:r>
    </w:p>
    <w:p w14:paraId="29AE306C" w14:textId="77777777" w:rsidR="00702817" w:rsidRPr="005A52E9" w:rsidRDefault="00702817" w:rsidP="005A52E9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5A52E9">
        <w:rPr>
          <w:rFonts w:ascii="Arial" w:hAnsi="Arial" w:cs="Arial"/>
          <w:b/>
          <w:sz w:val="20"/>
          <w:szCs w:val="20"/>
        </w:rPr>
        <w:t>§</w:t>
      </w:r>
      <w:r w:rsidR="00A67C8B">
        <w:rPr>
          <w:rFonts w:ascii="Arial" w:hAnsi="Arial" w:cs="Arial"/>
          <w:b/>
          <w:sz w:val="20"/>
          <w:szCs w:val="20"/>
        </w:rPr>
        <w:t xml:space="preserve"> </w:t>
      </w:r>
      <w:r w:rsidRPr="005A52E9">
        <w:rPr>
          <w:rFonts w:ascii="Arial" w:hAnsi="Arial" w:cs="Arial"/>
          <w:b/>
          <w:sz w:val="20"/>
          <w:szCs w:val="20"/>
        </w:rPr>
        <w:t>7</w:t>
      </w:r>
    </w:p>
    <w:p w14:paraId="29AE306D" w14:textId="77777777" w:rsidR="001B60C7" w:rsidRDefault="001B60C7" w:rsidP="005A52E9">
      <w:pPr>
        <w:numPr>
          <w:ilvl w:val="0"/>
          <w:numId w:val="10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Výchovná opatření vyjma </w:t>
      </w:r>
      <w:r w:rsidR="00D76BCB">
        <w:rPr>
          <w:rFonts w:ascii="Arial" w:hAnsi="Arial" w:cs="Arial"/>
          <w:sz w:val="20"/>
          <w:szCs w:val="20"/>
        </w:rPr>
        <w:t>podmíněné</w:t>
      </w:r>
      <w:r w:rsidR="00362613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vyl</w:t>
      </w:r>
      <w:r w:rsidR="00E21877">
        <w:rPr>
          <w:rFonts w:ascii="Arial" w:hAnsi="Arial" w:cs="Arial"/>
          <w:sz w:val="20"/>
          <w:szCs w:val="20"/>
        </w:rPr>
        <w:t>oučení se vztahují vždy k danému školnímu roku</w:t>
      </w:r>
      <w:r>
        <w:rPr>
          <w:rFonts w:ascii="Arial" w:hAnsi="Arial" w:cs="Arial"/>
          <w:sz w:val="20"/>
          <w:szCs w:val="20"/>
        </w:rPr>
        <w:t>.</w:t>
      </w:r>
    </w:p>
    <w:p w14:paraId="29AE306E" w14:textId="77777777" w:rsidR="001B60C7" w:rsidRDefault="009F736B" w:rsidP="005A52E9">
      <w:pPr>
        <w:numPr>
          <w:ilvl w:val="0"/>
          <w:numId w:val="10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F736B">
        <w:rPr>
          <w:rFonts w:ascii="Arial" w:hAnsi="Arial" w:cs="Arial"/>
          <w:sz w:val="20"/>
          <w:szCs w:val="20"/>
        </w:rPr>
        <w:t xml:space="preserve">Dopustí-li </w:t>
      </w:r>
      <w:r w:rsidR="001B60C7">
        <w:rPr>
          <w:rFonts w:ascii="Arial" w:hAnsi="Arial" w:cs="Arial"/>
          <w:sz w:val="20"/>
          <w:szCs w:val="20"/>
        </w:rPr>
        <w:t>se student současně několika porušení školního řádu, bude mu uděleno opatření za nejzávažnější porušení.</w:t>
      </w:r>
    </w:p>
    <w:p w14:paraId="29AE306F" w14:textId="77777777" w:rsidR="001B60C7" w:rsidRDefault="001B60C7" w:rsidP="005A52E9">
      <w:pPr>
        <w:numPr>
          <w:ilvl w:val="0"/>
          <w:numId w:val="10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Dopustí-li se student po udělení kázeňského opatření v témže klasifikačním období dalšího porušení školního řádu, bude mu uděleno opatření minimálně o jeden stupeň vyšší.</w:t>
      </w:r>
    </w:p>
    <w:p w14:paraId="29AE3070" w14:textId="77777777" w:rsidR="001B60C7" w:rsidRDefault="001B60C7" w:rsidP="005A52E9">
      <w:pPr>
        <w:numPr>
          <w:ilvl w:val="0"/>
          <w:numId w:val="10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Byla-li studentovi v témže klasifikačním období udělena pochvala třídního učitele, hledí se na něho při případném</w:t>
      </w:r>
      <w:r w:rsidR="00FD58A7">
        <w:rPr>
          <w:rFonts w:ascii="Arial" w:hAnsi="Arial" w:cs="Arial"/>
          <w:sz w:val="20"/>
          <w:szCs w:val="20"/>
        </w:rPr>
        <w:t xml:space="preserve"> udělení dalšího kázeňského opatření, jakoby měl původní opatření o jeden stupeň nižší.</w:t>
      </w:r>
    </w:p>
    <w:p w14:paraId="29AE3071" w14:textId="77777777" w:rsidR="00FD58A7" w:rsidRDefault="00FD58A7" w:rsidP="005A52E9">
      <w:pPr>
        <w:numPr>
          <w:ilvl w:val="0"/>
          <w:numId w:val="10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Byla-li studentovi v témže klasifikačním období udělena pochvala ředitele školy, hledí se na něho při případném udělení dalšího kázeňského opatření, jakoby měl původní opatření o dva stupně nižší.</w:t>
      </w:r>
    </w:p>
    <w:p w14:paraId="29AE3072" w14:textId="77777777" w:rsidR="00FD58A7" w:rsidRDefault="00FD58A7" w:rsidP="00A67C8B">
      <w:pPr>
        <w:numPr>
          <w:ilvl w:val="0"/>
          <w:numId w:val="10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Byl-li studentovi v témže klasifikačním období udělen věcný dar, hledí se na něho při dalším případném udělení dalšího kázeňského opatření, jakoby mu dosud žádné kázeňské opatření nebylo uděleno.</w:t>
      </w:r>
    </w:p>
    <w:p w14:paraId="29AE3073" w14:textId="77777777" w:rsidR="004170EC" w:rsidRPr="009F736B" w:rsidRDefault="004170EC" w:rsidP="004170EC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9AE3074" w14:textId="77777777" w:rsidR="00447EDA" w:rsidRPr="009F736B" w:rsidRDefault="00761902" w:rsidP="00761902">
      <w:pPr>
        <w:jc w:val="center"/>
        <w:rPr>
          <w:rFonts w:ascii="Arial" w:hAnsi="Arial" w:cs="Arial"/>
          <w:b/>
          <w:sz w:val="20"/>
          <w:szCs w:val="20"/>
        </w:rPr>
      </w:pPr>
      <w:r w:rsidRPr="009F736B">
        <w:rPr>
          <w:rFonts w:ascii="Arial" w:hAnsi="Arial" w:cs="Arial"/>
          <w:b/>
          <w:sz w:val="20"/>
          <w:szCs w:val="20"/>
        </w:rPr>
        <w:t>Čl. III</w:t>
      </w:r>
    </w:p>
    <w:p w14:paraId="29AE3075" w14:textId="77777777" w:rsidR="00761902" w:rsidRPr="009F736B" w:rsidRDefault="00761902" w:rsidP="00A67C8B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9F736B">
        <w:rPr>
          <w:rFonts w:ascii="Arial" w:hAnsi="Arial" w:cs="Arial"/>
          <w:b/>
          <w:sz w:val="20"/>
          <w:szCs w:val="20"/>
        </w:rPr>
        <w:t>Některá porušení školního řádu a kázeňská opatření</w:t>
      </w:r>
    </w:p>
    <w:p w14:paraId="29AE3076" w14:textId="77777777" w:rsidR="004170EC" w:rsidRPr="00A67C8B" w:rsidRDefault="004170EC" w:rsidP="00A67C8B">
      <w:pPr>
        <w:spacing w:after="6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14:paraId="29AE3077" w14:textId="77777777" w:rsidR="00761902" w:rsidRPr="00A67C8B" w:rsidRDefault="00761902" w:rsidP="00A67C8B">
      <w:pPr>
        <w:jc w:val="center"/>
        <w:rPr>
          <w:rFonts w:ascii="Arial" w:hAnsi="Arial" w:cs="Arial"/>
          <w:b/>
          <w:sz w:val="20"/>
          <w:szCs w:val="20"/>
        </w:rPr>
      </w:pPr>
      <w:r w:rsidRPr="00A67C8B">
        <w:rPr>
          <w:rFonts w:ascii="Arial" w:hAnsi="Arial" w:cs="Arial"/>
          <w:b/>
          <w:sz w:val="20"/>
          <w:szCs w:val="20"/>
        </w:rPr>
        <w:t>§</w:t>
      </w:r>
      <w:r w:rsidR="00A67C8B">
        <w:rPr>
          <w:rFonts w:ascii="Arial" w:hAnsi="Arial" w:cs="Arial"/>
          <w:b/>
          <w:sz w:val="20"/>
          <w:szCs w:val="20"/>
        </w:rPr>
        <w:t xml:space="preserve"> </w:t>
      </w:r>
      <w:r w:rsidRPr="00A67C8B">
        <w:rPr>
          <w:rFonts w:ascii="Arial" w:hAnsi="Arial" w:cs="Arial"/>
          <w:b/>
          <w:sz w:val="20"/>
          <w:szCs w:val="20"/>
        </w:rPr>
        <w:t>8</w:t>
      </w:r>
    </w:p>
    <w:p w14:paraId="29AE3078" w14:textId="77777777" w:rsidR="00761902" w:rsidRPr="00A67C8B" w:rsidRDefault="00C82013" w:rsidP="00A67C8B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A67C8B">
        <w:rPr>
          <w:rFonts w:ascii="Arial" w:hAnsi="Arial" w:cs="Arial"/>
          <w:b/>
          <w:sz w:val="20"/>
          <w:szCs w:val="20"/>
        </w:rPr>
        <w:t>Drobná porušení školního řádu</w:t>
      </w:r>
    </w:p>
    <w:p w14:paraId="29AE3079" w14:textId="77777777" w:rsidR="00C82013" w:rsidRDefault="00761902" w:rsidP="00A67C8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Drobná porušení školního řádu lze řešit domluvou pedagoga či jiného zaměstnance školy. V případě nerespektování domluvy a opakování takového porušení bude studentovi uděleno kázeňské opatření dle §</w:t>
      </w:r>
      <w:r w:rsidR="00A67C8B">
        <w:rPr>
          <w:rFonts w:ascii="Arial" w:hAnsi="Arial" w:cs="Arial"/>
          <w:sz w:val="20"/>
          <w:szCs w:val="20"/>
        </w:rPr>
        <w:t xml:space="preserve"> 3 tohoto S</w:t>
      </w:r>
      <w:r>
        <w:rPr>
          <w:rFonts w:ascii="Arial" w:hAnsi="Arial" w:cs="Arial"/>
          <w:sz w:val="20"/>
          <w:szCs w:val="20"/>
        </w:rPr>
        <w:t>ankčního řádu.</w:t>
      </w:r>
    </w:p>
    <w:p w14:paraId="29AE307A" w14:textId="77777777" w:rsidR="004170EC" w:rsidRDefault="004170EC" w:rsidP="00A67C8B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E307B" w14:textId="77777777" w:rsidR="00761902" w:rsidRPr="00A67C8B" w:rsidRDefault="00C82013" w:rsidP="00C82013">
      <w:pPr>
        <w:jc w:val="center"/>
        <w:rPr>
          <w:rFonts w:ascii="Arial" w:hAnsi="Arial" w:cs="Arial"/>
          <w:b/>
          <w:sz w:val="20"/>
          <w:szCs w:val="20"/>
        </w:rPr>
      </w:pPr>
      <w:r w:rsidRPr="00A67C8B">
        <w:rPr>
          <w:rFonts w:ascii="Arial" w:hAnsi="Arial" w:cs="Arial"/>
          <w:b/>
          <w:sz w:val="20"/>
          <w:szCs w:val="20"/>
        </w:rPr>
        <w:t>§</w:t>
      </w:r>
      <w:r w:rsidR="00A67C8B">
        <w:rPr>
          <w:rFonts w:ascii="Arial" w:hAnsi="Arial" w:cs="Arial"/>
          <w:b/>
          <w:sz w:val="20"/>
          <w:szCs w:val="20"/>
        </w:rPr>
        <w:t xml:space="preserve"> </w:t>
      </w:r>
      <w:r w:rsidRPr="00A67C8B">
        <w:rPr>
          <w:rFonts w:ascii="Arial" w:hAnsi="Arial" w:cs="Arial"/>
          <w:b/>
          <w:sz w:val="20"/>
          <w:szCs w:val="20"/>
        </w:rPr>
        <w:t>9</w:t>
      </w:r>
    </w:p>
    <w:p w14:paraId="29AE307C" w14:textId="77777777" w:rsidR="00C82013" w:rsidRPr="00A67C8B" w:rsidRDefault="00B64221" w:rsidP="00A67C8B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A67C8B">
        <w:rPr>
          <w:rFonts w:ascii="Arial" w:hAnsi="Arial" w:cs="Arial"/>
          <w:b/>
          <w:sz w:val="20"/>
          <w:szCs w:val="20"/>
        </w:rPr>
        <w:t>Hrubé</w:t>
      </w:r>
      <w:r w:rsidR="00C82013" w:rsidRPr="00A67C8B">
        <w:rPr>
          <w:rFonts w:ascii="Arial" w:hAnsi="Arial" w:cs="Arial"/>
          <w:b/>
          <w:sz w:val="20"/>
          <w:szCs w:val="20"/>
        </w:rPr>
        <w:t xml:space="preserve"> porušení školního řádu</w:t>
      </w:r>
    </w:p>
    <w:p w14:paraId="29AE307D" w14:textId="77777777" w:rsidR="00C82013" w:rsidRDefault="00B64221" w:rsidP="00A67C8B">
      <w:pPr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hrubé</w:t>
      </w:r>
      <w:r w:rsidR="00C82013">
        <w:rPr>
          <w:rFonts w:ascii="Arial" w:hAnsi="Arial" w:cs="Arial"/>
          <w:sz w:val="20"/>
          <w:szCs w:val="20"/>
        </w:rPr>
        <w:t xml:space="preserve"> porušení školního řádu se považuje zejména:</w:t>
      </w:r>
    </w:p>
    <w:p w14:paraId="29AE307E" w14:textId="77777777" w:rsidR="00C82013" w:rsidRDefault="00E21877" w:rsidP="00A67C8B">
      <w:pPr>
        <w:numPr>
          <w:ilvl w:val="1"/>
          <w:numId w:val="11"/>
        </w:numPr>
        <w:tabs>
          <w:tab w:val="clear" w:pos="1440"/>
        </w:tabs>
        <w:ind w:left="1071" w:hanging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C82013">
        <w:rPr>
          <w:rFonts w:ascii="Arial" w:hAnsi="Arial" w:cs="Arial"/>
          <w:sz w:val="20"/>
          <w:szCs w:val="20"/>
        </w:rPr>
        <w:t>myslné poškození školního majetku</w:t>
      </w:r>
      <w:r w:rsidR="00A67C8B">
        <w:rPr>
          <w:rFonts w:ascii="Arial" w:hAnsi="Arial" w:cs="Arial"/>
          <w:sz w:val="20"/>
          <w:szCs w:val="20"/>
        </w:rPr>
        <w:t>,</w:t>
      </w:r>
    </w:p>
    <w:p w14:paraId="29AE307F" w14:textId="77777777" w:rsidR="00C82013" w:rsidRDefault="004170EC" w:rsidP="00A67C8B">
      <w:pPr>
        <w:numPr>
          <w:ilvl w:val="1"/>
          <w:numId w:val="11"/>
        </w:numPr>
        <w:tabs>
          <w:tab w:val="clear" w:pos="1440"/>
        </w:tabs>
        <w:ind w:left="1071" w:hanging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neomluvená absence vyšší než</w:t>
      </w:r>
      <w:r w:rsidR="00514839">
        <w:rPr>
          <w:rFonts w:ascii="Arial" w:hAnsi="Arial" w:cs="Arial"/>
          <w:sz w:val="20"/>
          <w:szCs w:val="20"/>
        </w:rPr>
        <w:t xml:space="preserve"> 21</w:t>
      </w:r>
      <w:r w:rsidR="00C82013">
        <w:rPr>
          <w:rFonts w:ascii="Arial" w:hAnsi="Arial" w:cs="Arial"/>
          <w:sz w:val="20"/>
          <w:szCs w:val="20"/>
        </w:rPr>
        <w:t xml:space="preserve"> vyučovacích hodin</w:t>
      </w:r>
      <w:r w:rsidR="00972A2F">
        <w:rPr>
          <w:rFonts w:ascii="Arial" w:hAnsi="Arial" w:cs="Arial"/>
          <w:sz w:val="20"/>
          <w:szCs w:val="20"/>
        </w:rPr>
        <w:t xml:space="preserve"> za pololetí</w:t>
      </w:r>
      <w:r w:rsidR="00A67C8B">
        <w:rPr>
          <w:rFonts w:ascii="Arial" w:hAnsi="Arial" w:cs="Arial"/>
          <w:sz w:val="20"/>
          <w:szCs w:val="20"/>
        </w:rPr>
        <w:t>,</w:t>
      </w:r>
    </w:p>
    <w:p w14:paraId="29AE3080" w14:textId="77777777" w:rsidR="00C82013" w:rsidRDefault="00C82013" w:rsidP="00A67C8B">
      <w:pPr>
        <w:numPr>
          <w:ilvl w:val="1"/>
          <w:numId w:val="11"/>
        </w:numPr>
        <w:tabs>
          <w:tab w:val="clear" w:pos="1440"/>
        </w:tabs>
        <w:ind w:left="1071" w:hanging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jakékoli násilné chování vůči spolužákům, pedagogům či ostatním zaměstnancům školy</w:t>
      </w:r>
      <w:r w:rsidR="00A67C8B">
        <w:rPr>
          <w:rFonts w:ascii="Arial" w:hAnsi="Arial" w:cs="Arial"/>
          <w:sz w:val="20"/>
          <w:szCs w:val="20"/>
        </w:rPr>
        <w:t>,</w:t>
      </w:r>
    </w:p>
    <w:p w14:paraId="29AE3081" w14:textId="77777777" w:rsidR="00C82013" w:rsidRDefault="00D07094" w:rsidP="00A67C8B">
      <w:pPr>
        <w:numPr>
          <w:ilvl w:val="1"/>
          <w:numId w:val="11"/>
        </w:numPr>
        <w:tabs>
          <w:tab w:val="clear" w:pos="1440"/>
        </w:tabs>
        <w:ind w:left="1071" w:hanging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psychické týrání spolužáků, pedagogů či ostatních zaměstnanců školy</w:t>
      </w:r>
      <w:r w:rsidR="00A67C8B">
        <w:rPr>
          <w:rFonts w:ascii="Arial" w:hAnsi="Arial" w:cs="Arial"/>
          <w:sz w:val="20"/>
          <w:szCs w:val="20"/>
        </w:rPr>
        <w:t>,</w:t>
      </w:r>
    </w:p>
    <w:p w14:paraId="29AE3082" w14:textId="77777777" w:rsidR="00D07094" w:rsidRDefault="00D07094" w:rsidP="00A67C8B">
      <w:pPr>
        <w:numPr>
          <w:ilvl w:val="1"/>
          <w:numId w:val="11"/>
        </w:numPr>
        <w:tabs>
          <w:tab w:val="clear" w:pos="1440"/>
        </w:tabs>
        <w:spacing w:after="60"/>
        <w:ind w:left="1071" w:hanging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požívání a distribuce alkoholu, omamných a psychotropních látek v prostorách školy</w:t>
      </w:r>
      <w:r w:rsidR="00A67C8B">
        <w:rPr>
          <w:rFonts w:ascii="Arial" w:hAnsi="Arial" w:cs="Arial"/>
          <w:sz w:val="20"/>
          <w:szCs w:val="20"/>
        </w:rPr>
        <w:t>.</w:t>
      </w:r>
    </w:p>
    <w:p w14:paraId="29AE3083" w14:textId="1A77A7D1" w:rsidR="00D07094" w:rsidRDefault="00D07094" w:rsidP="00A67C8B">
      <w:pPr>
        <w:numPr>
          <w:ilvl w:val="0"/>
          <w:numId w:val="11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Minimální</w:t>
      </w:r>
      <w:r w:rsidR="00B64221">
        <w:rPr>
          <w:rFonts w:ascii="Arial" w:hAnsi="Arial" w:cs="Arial"/>
          <w:sz w:val="20"/>
          <w:szCs w:val="20"/>
        </w:rPr>
        <w:t>m kázeňským opatřením za hrubé</w:t>
      </w:r>
      <w:r>
        <w:rPr>
          <w:rFonts w:ascii="Arial" w:hAnsi="Arial" w:cs="Arial"/>
          <w:sz w:val="20"/>
          <w:szCs w:val="20"/>
        </w:rPr>
        <w:t xml:space="preserve"> porušení školního řádu je důtka ředitele školy</w:t>
      </w:r>
      <w:r w:rsidR="00B64221">
        <w:rPr>
          <w:rFonts w:ascii="Arial" w:hAnsi="Arial" w:cs="Arial"/>
          <w:sz w:val="20"/>
          <w:szCs w:val="20"/>
        </w:rPr>
        <w:t>.</w:t>
      </w:r>
    </w:p>
    <w:p w14:paraId="7B6DADC7" w14:textId="77777777" w:rsidR="00F711FF" w:rsidRDefault="00F711FF" w:rsidP="00F711FF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9AE3084" w14:textId="77777777" w:rsidR="00D07094" w:rsidRPr="00A67C8B" w:rsidRDefault="00D07094" w:rsidP="00D07094">
      <w:pPr>
        <w:jc w:val="center"/>
        <w:rPr>
          <w:rFonts w:ascii="Arial" w:hAnsi="Arial" w:cs="Arial"/>
          <w:b/>
          <w:sz w:val="20"/>
          <w:szCs w:val="20"/>
        </w:rPr>
      </w:pPr>
      <w:r w:rsidRPr="00A67C8B">
        <w:rPr>
          <w:rFonts w:ascii="Arial" w:hAnsi="Arial" w:cs="Arial"/>
          <w:b/>
          <w:sz w:val="20"/>
          <w:szCs w:val="20"/>
        </w:rPr>
        <w:lastRenderedPageBreak/>
        <w:t>§</w:t>
      </w:r>
      <w:r w:rsidR="00A67C8B">
        <w:rPr>
          <w:rFonts w:ascii="Arial" w:hAnsi="Arial" w:cs="Arial"/>
          <w:b/>
          <w:sz w:val="20"/>
          <w:szCs w:val="20"/>
        </w:rPr>
        <w:t xml:space="preserve"> </w:t>
      </w:r>
      <w:r w:rsidRPr="00A67C8B">
        <w:rPr>
          <w:rFonts w:ascii="Arial" w:hAnsi="Arial" w:cs="Arial"/>
          <w:b/>
          <w:sz w:val="20"/>
          <w:szCs w:val="20"/>
        </w:rPr>
        <w:t>10</w:t>
      </w:r>
    </w:p>
    <w:p w14:paraId="29AE3085" w14:textId="77777777" w:rsidR="00D07094" w:rsidRPr="007A09CC" w:rsidRDefault="00D07094" w:rsidP="00A67C8B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7A09CC">
        <w:rPr>
          <w:rFonts w:ascii="Arial" w:hAnsi="Arial" w:cs="Arial"/>
          <w:b/>
          <w:sz w:val="20"/>
          <w:szCs w:val="20"/>
        </w:rPr>
        <w:t>Neomluvená absence</w:t>
      </w:r>
    </w:p>
    <w:p w14:paraId="29AE3086" w14:textId="77777777" w:rsidR="00D07094" w:rsidRPr="007A09CC" w:rsidRDefault="00D07094" w:rsidP="00362613">
      <w:pPr>
        <w:numPr>
          <w:ilvl w:val="0"/>
          <w:numId w:val="1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09CC">
        <w:rPr>
          <w:rFonts w:ascii="Arial" w:hAnsi="Arial" w:cs="Arial"/>
          <w:sz w:val="20"/>
          <w:szCs w:val="20"/>
        </w:rPr>
        <w:t xml:space="preserve">Za neomluvenou absenci v trvání </w:t>
      </w:r>
      <w:r w:rsidR="004170EC" w:rsidRPr="007A09CC">
        <w:rPr>
          <w:rFonts w:ascii="Arial" w:hAnsi="Arial" w:cs="Arial"/>
          <w:sz w:val="20"/>
          <w:szCs w:val="20"/>
        </w:rPr>
        <w:t>maximálně 7</w:t>
      </w:r>
      <w:r w:rsidR="00362613" w:rsidRPr="007A09CC">
        <w:rPr>
          <w:rFonts w:ascii="Arial" w:hAnsi="Arial" w:cs="Arial"/>
          <w:sz w:val="20"/>
          <w:szCs w:val="20"/>
        </w:rPr>
        <w:t xml:space="preserve"> vyučovací</w:t>
      </w:r>
      <w:r w:rsidR="004170EC" w:rsidRPr="007A09CC">
        <w:rPr>
          <w:rFonts w:ascii="Arial" w:hAnsi="Arial" w:cs="Arial"/>
          <w:sz w:val="20"/>
          <w:szCs w:val="20"/>
        </w:rPr>
        <w:t>ch hodin</w:t>
      </w:r>
      <w:r w:rsidRPr="007A09CC">
        <w:rPr>
          <w:rFonts w:ascii="Arial" w:hAnsi="Arial" w:cs="Arial"/>
          <w:sz w:val="20"/>
          <w:szCs w:val="20"/>
        </w:rPr>
        <w:t xml:space="preserve"> </w:t>
      </w:r>
      <w:r w:rsidR="00972A2F" w:rsidRPr="007A09CC">
        <w:rPr>
          <w:rFonts w:ascii="Arial" w:hAnsi="Arial" w:cs="Arial"/>
          <w:sz w:val="20"/>
          <w:szCs w:val="20"/>
        </w:rPr>
        <w:t xml:space="preserve">za pololetí </w:t>
      </w:r>
      <w:r w:rsidRPr="007A09CC">
        <w:rPr>
          <w:rFonts w:ascii="Arial" w:hAnsi="Arial" w:cs="Arial"/>
          <w:sz w:val="20"/>
          <w:szCs w:val="20"/>
        </w:rPr>
        <w:t>bude studentovi uděleno napomenutí třídního učitele</w:t>
      </w:r>
      <w:r w:rsidR="00B64221" w:rsidRPr="007A09CC">
        <w:rPr>
          <w:rFonts w:ascii="Arial" w:hAnsi="Arial" w:cs="Arial"/>
          <w:sz w:val="20"/>
          <w:szCs w:val="20"/>
        </w:rPr>
        <w:t>.</w:t>
      </w:r>
    </w:p>
    <w:p w14:paraId="29AE3087" w14:textId="77777777" w:rsidR="00D07094" w:rsidRPr="007A09CC" w:rsidRDefault="00D07094" w:rsidP="00362613">
      <w:pPr>
        <w:numPr>
          <w:ilvl w:val="0"/>
          <w:numId w:val="1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09CC">
        <w:rPr>
          <w:rFonts w:ascii="Arial" w:hAnsi="Arial" w:cs="Arial"/>
          <w:sz w:val="20"/>
          <w:szCs w:val="20"/>
        </w:rPr>
        <w:t xml:space="preserve">Za neomluvenou absenci v trvání </w:t>
      </w:r>
      <w:proofErr w:type="gramStart"/>
      <w:r w:rsidR="004170EC" w:rsidRPr="007A09CC">
        <w:rPr>
          <w:rFonts w:ascii="Arial" w:hAnsi="Arial" w:cs="Arial"/>
          <w:sz w:val="20"/>
          <w:szCs w:val="20"/>
        </w:rPr>
        <w:t>8</w:t>
      </w:r>
      <w:r w:rsidR="00E702AB" w:rsidRPr="007A09CC">
        <w:rPr>
          <w:rFonts w:ascii="Arial" w:hAnsi="Arial" w:cs="Arial"/>
          <w:sz w:val="20"/>
          <w:szCs w:val="20"/>
        </w:rPr>
        <w:t xml:space="preserve"> – </w:t>
      </w:r>
      <w:r w:rsidR="004170EC" w:rsidRPr="007A09CC">
        <w:rPr>
          <w:rFonts w:ascii="Arial" w:hAnsi="Arial" w:cs="Arial"/>
          <w:sz w:val="20"/>
          <w:szCs w:val="20"/>
        </w:rPr>
        <w:t>20</w:t>
      </w:r>
      <w:proofErr w:type="gramEnd"/>
      <w:r w:rsidR="00E702AB" w:rsidRPr="007A09CC">
        <w:rPr>
          <w:rFonts w:ascii="Arial" w:hAnsi="Arial" w:cs="Arial"/>
          <w:sz w:val="20"/>
          <w:szCs w:val="20"/>
        </w:rPr>
        <w:t xml:space="preserve"> hodin bude studentovi udělena důtka třídního učitele</w:t>
      </w:r>
      <w:r w:rsidR="00B64221" w:rsidRPr="007A09CC">
        <w:rPr>
          <w:rFonts w:ascii="Arial" w:hAnsi="Arial" w:cs="Arial"/>
          <w:sz w:val="20"/>
          <w:szCs w:val="20"/>
        </w:rPr>
        <w:t>.</w:t>
      </w:r>
    </w:p>
    <w:p w14:paraId="29AE3088" w14:textId="378DAE0A" w:rsidR="00E702AB" w:rsidRPr="007A09CC" w:rsidRDefault="00E702AB" w:rsidP="00362613">
      <w:pPr>
        <w:numPr>
          <w:ilvl w:val="0"/>
          <w:numId w:val="1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09CC">
        <w:rPr>
          <w:rFonts w:ascii="Arial" w:hAnsi="Arial" w:cs="Arial"/>
          <w:sz w:val="20"/>
          <w:szCs w:val="20"/>
        </w:rPr>
        <w:t xml:space="preserve">Za neomluvenou absenci v trvání </w:t>
      </w:r>
      <w:proofErr w:type="gramStart"/>
      <w:r w:rsidR="004170EC" w:rsidRPr="007A09CC">
        <w:rPr>
          <w:rFonts w:ascii="Arial" w:hAnsi="Arial" w:cs="Arial"/>
          <w:sz w:val="20"/>
          <w:szCs w:val="20"/>
        </w:rPr>
        <w:t>21</w:t>
      </w:r>
      <w:r w:rsidRPr="007A09CC">
        <w:rPr>
          <w:rFonts w:ascii="Arial" w:hAnsi="Arial" w:cs="Arial"/>
          <w:sz w:val="20"/>
          <w:szCs w:val="20"/>
        </w:rPr>
        <w:t xml:space="preserve"> – </w:t>
      </w:r>
      <w:r w:rsidR="00CF0EA4" w:rsidRPr="007A09CC">
        <w:rPr>
          <w:rFonts w:ascii="Arial" w:hAnsi="Arial" w:cs="Arial"/>
          <w:sz w:val="20"/>
          <w:szCs w:val="20"/>
        </w:rPr>
        <w:t>50</w:t>
      </w:r>
      <w:proofErr w:type="gramEnd"/>
      <w:r w:rsidRPr="007A09CC">
        <w:rPr>
          <w:rFonts w:ascii="Arial" w:hAnsi="Arial" w:cs="Arial"/>
          <w:sz w:val="20"/>
          <w:szCs w:val="20"/>
        </w:rPr>
        <w:t xml:space="preserve"> hodin bude studentovi udělena důtka ředitele školy</w:t>
      </w:r>
      <w:r w:rsidR="00B64221" w:rsidRPr="007A09CC">
        <w:rPr>
          <w:rFonts w:ascii="Arial" w:hAnsi="Arial" w:cs="Arial"/>
          <w:sz w:val="20"/>
          <w:szCs w:val="20"/>
        </w:rPr>
        <w:t>.</w:t>
      </w:r>
    </w:p>
    <w:p w14:paraId="29AE3089" w14:textId="65F536F4" w:rsidR="00E702AB" w:rsidRPr="007A09CC" w:rsidRDefault="00E702AB" w:rsidP="00362613">
      <w:pPr>
        <w:numPr>
          <w:ilvl w:val="0"/>
          <w:numId w:val="1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7A09CC">
        <w:rPr>
          <w:rFonts w:ascii="Arial" w:hAnsi="Arial" w:cs="Arial"/>
          <w:sz w:val="20"/>
          <w:szCs w:val="20"/>
        </w:rPr>
        <w:t>Překročí</w:t>
      </w:r>
      <w:proofErr w:type="gramEnd"/>
      <w:r w:rsidRPr="007A09CC">
        <w:rPr>
          <w:rFonts w:ascii="Arial" w:hAnsi="Arial" w:cs="Arial"/>
          <w:sz w:val="20"/>
          <w:szCs w:val="20"/>
        </w:rPr>
        <w:t xml:space="preserve">-li neomluvená absence studenta </w:t>
      </w:r>
      <w:r w:rsidR="00CF0EA4" w:rsidRPr="007A09CC">
        <w:rPr>
          <w:rFonts w:ascii="Arial" w:hAnsi="Arial" w:cs="Arial"/>
          <w:sz w:val="20"/>
          <w:szCs w:val="20"/>
        </w:rPr>
        <w:t>50</w:t>
      </w:r>
      <w:r w:rsidRPr="007A09CC">
        <w:rPr>
          <w:rFonts w:ascii="Arial" w:hAnsi="Arial" w:cs="Arial"/>
          <w:sz w:val="20"/>
          <w:szCs w:val="20"/>
        </w:rPr>
        <w:t xml:space="preserve"> hodin, bude mu uděleno </w:t>
      </w:r>
      <w:r w:rsidR="00D76BCB" w:rsidRPr="007A09CC">
        <w:rPr>
          <w:rFonts w:ascii="Arial" w:hAnsi="Arial" w:cs="Arial"/>
          <w:sz w:val="20"/>
          <w:szCs w:val="20"/>
        </w:rPr>
        <w:t>podmíněné</w:t>
      </w:r>
      <w:r w:rsidRPr="007A09CC">
        <w:rPr>
          <w:rFonts w:ascii="Arial" w:hAnsi="Arial" w:cs="Arial"/>
          <w:sz w:val="20"/>
          <w:szCs w:val="20"/>
        </w:rPr>
        <w:t xml:space="preserve"> vyloučení</w:t>
      </w:r>
      <w:r w:rsidR="00B64221" w:rsidRPr="007A09CC">
        <w:rPr>
          <w:rFonts w:ascii="Arial" w:hAnsi="Arial" w:cs="Arial"/>
          <w:sz w:val="20"/>
          <w:szCs w:val="20"/>
        </w:rPr>
        <w:t>.</w:t>
      </w:r>
    </w:p>
    <w:p w14:paraId="29AE308A" w14:textId="77777777" w:rsidR="004170EC" w:rsidRPr="007A09CC" w:rsidRDefault="004170EC" w:rsidP="004170EC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29AE308B" w14:textId="77777777" w:rsidR="00E702AB" w:rsidRPr="00362613" w:rsidRDefault="00E702AB" w:rsidP="00362613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362613">
        <w:rPr>
          <w:rFonts w:ascii="Arial" w:hAnsi="Arial" w:cs="Arial"/>
          <w:b/>
          <w:sz w:val="20"/>
          <w:szCs w:val="20"/>
        </w:rPr>
        <w:t>§ 11</w:t>
      </w:r>
    </w:p>
    <w:p w14:paraId="29AE308C" w14:textId="77777777" w:rsidR="00E702AB" w:rsidRPr="00362613" w:rsidRDefault="005870A8" w:rsidP="00362613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Nedovolené opuštění</w:t>
      </w:r>
      <w:r w:rsidR="00E702AB" w:rsidRPr="00362613">
        <w:rPr>
          <w:rFonts w:ascii="Arial" w:hAnsi="Arial" w:cs="Arial"/>
          <w:b/>
          <w:sz w:val="20"/>
          <w:szCs w:val="20"/>
        </w:rPr>
        <w:t xml:space="preserve"> školy</w:t>
      </w:r>
      <w:r w:rsidR="002716BE">
        <w:rPr>
          <w:rFonts w:ascii="Arial" w:hAnsi="Arial" w:cs="Arial"/>
          <w:b/>
          <w:sz w:val="20"/>
          <w:szCs w:val="20"/>
        </w:rPr>
        <w:t xml:space="preserve"> nebo akce školy</w:t>
      </w:r>
    </w:p>
    <w:p w14:paraId="29AE308D" w14:textId="77777777" w:rsidR="00E702AB" w:rsidRDefault="00E702AB" w:rsidP="00362613">
      <w:pPr>
        <w:numPr>
          <w:ilvl w:val="0"/>
          <w:numId w:val="13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nedovolené opuštění areálu školy bude studentovi udělena důtka třídního učitele</w:t>
      </w:r>
      <w:r w:rsidR="00B64221">
        <w:rPr>
          <w:rFonts w:ascii="Arial" w:hAnsi="Arial" w:cs="Arial"/>
          <w:sz w:val="20"/>
          <w:szCs w:val="20"/>
        </w:rPr>
        <w:t>.</w:t>
      </w:r>
    </w:p>
    <w:p w14:paraId="29AE308E" w14:textId="77777777" w:rsidR="00224E77" w:rsidRDefault="00224E77" w:rsidP="00362613">
      <w:pPr>
        <w:numPr>
          <w:ilvl w:val="0"/>
          <w:numId w:val="13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nedovolené opuštění školní akce </w:t>
      </w:r>
      <w:r w:rsidR="00B64221">
        <w:rPr>
          <w:rFonts w:ascii="Arial" w:hAnsi="Arial" w:cs="Arial"/>
          <w:sz w:val="20"/>
          <w:szCs w:val="20"/>
        </w:rPr>
        <w:t xml:space="preserve">konané </w:t>
      </w:r>
      <w:r>
        <w:rPr>
          <w:rFonts w:ascii="Arial" w:hAnsi="Arial" w:cs="Arial"/>
          <w:sz w:val="20"/>
          <w:szCs w:val="20"/>
        </w:rPr>
        <w:t>mimo areál školy bude studentovi udělena důtka ředitele školy</w:t>
      </w:r>
      <w:r w:rsidR="00B64221">
        <w:rPr>
          <w:rFonts w:ascii="Arial" w:hAnsi="Arial" w:cs="Arial"/>
          <w:sz w:val="20"/>
          <w:szCs w:val="20"/>
        </w:rPr>
        <w:t>.</w:t>
      </w:r>
    </w:p>
    <w:p w14:paraId="29AE308F" w14:textId="77777777" w:rsidR="005870A8" w:rsidRDefault="005870A8" w:rsidP="009F736B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29AE3090" w14:textId="77777777" w:rsidR="002716BE" w:rsidRDefault="002716BE" w:rsidP="00362613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14:paraId="29AE3091" w14:textId="77777777" w:rsidR="002716BE" w:rsidRDefault="002716BE" w:rsidP="002716BE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Pozdní příchody</w:t>
      </w:r>
    </w:p>
    <w:p w14:paraId="29AE3092" w14:textId="77777777" w:rsidR="002716BE" w:rsidRDefault="002716BE" w:rsidP="005C1332">
      <w:pPr>
        <w:numPr>
          <w:ilvl w:val="0"/>
          <w:numId w:val="23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3 až 6 neoprávněných pozdních příchodů do vyučování</w:t>
      </w:r>
      <w:r w:rsidR="005C1332">
        <w:rPr>
          <w:rFonts w:ascii="Arial" w:hAnsi="Arial" w:cs="Arial"/>
          <w:sz w:val="20"/>
          <w:szCs w:val="20"/>
        </w:rPr>
        <w:t xml:space="preserve"> za jedno pololetí</w:t>
      </w:r>
      <w:r>
        <w:rPr>
          <w:rFonts w:ascii="Arial" w:hAnsi="Arial" w:cs="Arial"/>
          <w:sz w:val="20"/>
          <w:szCs w:val="20"/>
        </w:rPr>
        <w:t xml:space="preserve"> bude studentovi uděleno napomenutí třídního učitele.</w:t>
      </w:r>
    </w:p>
    <w:p w14:paraId="29AE3093" w14:textId="77777777" w:rsidR="002716BE" w:rsidRDefault="002716BE" w:rsidP="005C1332">
      <w:pPr>
        <w:numPr>
          <w:ilvl w:val="0"/>
          <w:numId w:val="23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7 až 10 neoprávněných pozdních příchodů do vyučování </w:t>
      </w:r>
      <w:r w:rsidR="005C1332">
        <w:rPr>
          <w:rFonts w:ascii="Arial" w:hAnsi="Arial" w:cs="Arial"/>
          <w:sz w:val="20"/>
          <w:szCs w:val="20"/>
        </w:rPr>
        <w:t xml:space="preserve">za jedno pololetí </w:t>
      </w:r>
      <w:r>
        <w:rPr>
          <w:rFonts w:ascii="Arial" w:hAnsi="Arial" w:cs="Arial"/>
          <w:sz w:val="20"/>
          <w:szCs w:val="20"/>
        </w:rPr>
        <w:t>bude studentovi udělena důtka třídního učitele.</w:t>
      </w:r>
    </w:p>
    <w:p w14:paraId="29AE3094" w14:textId="77777777" w:rsidR="002716BE" w:rsidRDefault="002716BE" w:rsidP="005C1332">
      <w:pPr>
        <w:numPr>
          <w:ilvl w:val="0"/>
          <w:numId w:val="23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5C1332">
        <w:rPr>
          <w:rFonts w:ascii="Arial" w:hAnsi="Arial" w:cs="Arial"/>
          <w:sz w:val="20"/>
          <w:szCs w:val="20"/>
        </w:rPr>
        <w:t>více než 10</w:t>
      </w:r>
      <w:r>
        <w:rPr>
          <w:rFonts w:ascii="Arial" w:hAnsi="Arial" w:cs="Arial"/>
          <w:sz w:val="20"/>
          <w:szCs w:val="20"/>
        </w:rPr>
        <w:t xml:space="preserve"> neoprávněných pozdních příchodů do vyučování </w:t>
      </w:r>
      <w:r w:rsidR="005C1332">
        <w:rPr>
          <w:rFonts w:ascii="Arial" w:hAnsi="Arial" w:cs="Arial"/>
          <w:sz w:val="20"/>
          <w:szCs w:val="20"/>
        </w:rPr>
        <w:t xml:space="preserve">za jedno pololetí </w:t>
      </w:r>
      <w:r>
        <w:rPr>
          <w:rFonts w:ascii="Arial" w:hAnsi="Arial" w:cs="Arial"/>
          <w:sz w:val="20"/>
          <w:szCs w:val="20"/>
        </w:rPr>
        <w:t>bude studentovi udělena důtka ředitele školy.</w:t>
      </w:r>
    </w:p>
    <w:p w14:paraId="29AE3095" w14:textId="77777777" w:rsidR="005C1332" w:rsidRDefault="005C1332" w:rsidP="000E2934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29AE3096" w14:textId="77777777" w:rsidR="005870A8" w:rsidRDefault="005870A8" w:rsidP="005870A8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29AE3097" w14:textId="77777777" w:rsidR="00224E77" w:rsidRPr="00362613" w:rsidRDefault="00B64221" w:rsidP="00362613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362613">
        <w:rPr>
          <w:rFonts w:ascii="Arial" w:hAnsi="Arial" w:cs="Arial"/>
          <w:b/>
          <w:sz w:val="20"/>
          <w:szCs w:val="20"/>
        </w:rPr>
        <w:t>§</w:t>
      </w:r>
      <w:r w:rsidR="00901223">
        <w:rPr>
          <w:rFonts w:ascii="Arial" w:hAnsi="Arial" w:cs="Arial"/>
          <w:b/>
          <w:sz w:val="20"/>
          <w:szCs w:val="20"/>
        </w:rPr>
        <w:t xml:space="preserve"> </w:t>
      </w:r>
      <w:r w:rsidR="005C1332">
        <w:rPr>
          <w:rFonts w:ascii="Arial" w:hAnsi="Arial" w:cs="Arial"/>
          <w:b/>
          <w:sz w:val="20"/>
          <w:szCs w:val="20"/>
        </w:rPr>
        <w:t>13</w:t>
      </w:r>
    </w:p>
    <w:p w14:paraId="29AE3098" w14:textId="77777777" w:rsidR="00B64221" w:rsidRPr="00362613" w:rsidRDefault="00B64221" w:rsidP="00362613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362613">
        <w:rPr>
          <w:rFonts w:ascii="Arial" w:hAnsi="Arial" w:cs="Arial"/>
          <w:b/>
          <w:sz w:val="20"/>
          <w:szCs w:val="20"/>
        </w:rPr>
        <w:t>Kouření v areálu školy</w:t>
      </w:r>
    </w:p>
    <w:p w14:paraId="29AE3099" w14:textId="77777777" w:rsidR="00B64221" w:rsidRDefault="00B64221" w:rsidP="00362613">
      <w:pPr>
        <w:numPr>
          <w:ilvl w:val="0"/>
          <w:numId w:val="19"/>
        </w:numPr>
        <w:tabs>
          <w:tab w:val="clear" w:pos="720"/>
        </w:tabs>
        <w:spacing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kouření v areálu školy bude studentovi udělena třídní důtka. </w:t>
      </w:r>
    </w:p>
    <w:p w14:paraId="29AE309A" w14:textId="77777777" w:rsidR="00B64221" w:rsidRDefault="00B64221" w:rsidP="00362613">
      <w:pPr>
        <w:numPr>
          <w:ilvl w:val="0"/>
          <w:numId w:val="19"/>
        </w:numPr>
        <w:tabs>
          <w:tab w:val="clear" w:pos="720"/>
        </w:tabs>
        <w:spacing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Areálem školy se rozumí školní budova,</w:t>
      </w:r>
      <w:r w:rsidR="00362613">
        <w:rPr>
          <w:rFonts w:ascii="Arial" w:hAnsi="Arial" w:cs="Arial"/>
          <w:sz w:val="20"/>
          <w:szCs w:val="20"/>
        </w:rPr>
        <w:t xml:space="preserve"> tělocvična, školní jídelna v jiné budově školy,</w:t>
      </w:r>
      <w:r>
        <w:rPr>
          <w:rFonts w:ascii="Arial" w:hAnsi="Arial" w:cs="Arial"/>
          <w:sz w:val="20"/>
          <w:szCs w:val="20"/>
        </w:rPr>
        <w:t xml:space="preserve"> školní zahrada a školní hřiště.</w:t>
      </w:r>
    </w:p>
    <w:p w14:paraId="29AE309B" w14:textId="77777777" w:rsidR="00362613" w:rsidRDefault="00362613" w:rsidP="00362613">
      <w:pPr>
        <w:numPr>
          <w:ilvl w:val="0"/>
          <w:numId w:val="19"/>
        </w:numPr>
        <w:tabs>
          <w:tab w:val="clear" w:pos="720"/>
        </w:tabs>
        <w:spacing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kouření na akci školy mimo školní budovu a areál školy bude studentovi uděleno napomenutí třídního učitele.</w:t>
      </w:r>
    </w:p>
    <w:p w14:paraId="29AE309C" w14:textId="77777777" w:rsidR="005870A8" w:rsidRPr="007A09CC" w:rsidRDefault="005870A8" w:rsidP="005870A8">
      <w:pPr>
        <w:spacing w:after="60"/>
        <w:ind w:left="357"/>
        <w:rPr>
          <w:rFonts w:ascii="Arial" w:hAnsi="Arial" w:cs="Arial"/>
          <w:sz w:val="20"/>
          <w:szCs w:val="20"/>
        </w:rPr>
      </w:pPr>
    </w:p>
    <w:p w14:paraId="29AE309D" w14:textId="77777777" w:rsidR="00224E77" w:rsidRPr="007A09CC" w:rsidRDefault="00B64221" w:rsidP="00362613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7A09CC">
        <w:rPr>
          <w:rFonts w:ascii="Arial" w:hAnsi="Arial" w:cs="Arial"/>
          <w:b/>
          <w:sz w:val="20"/>
          <w:szCs w:val="20"/>
        </w:rPr>
        <w:t>§</w:t>
      </w:r>
      <w:r w:rsidR="00901223" w:rsidRPr="007A09CC">
        <w:rPr>
          <w:rFonts w:ascii="Arial" w:hAnsi="Arial" w:cs="Arial"/>
          <w:b/>
          <w:sz w:val="20"/>
          <w:szCs w:val="20"/>
        </w:rPr>
        <w:t xml:space="preserve"> </w:t>
      </w:r>
      <w:r w:rsidR="005C1332" w:rsidRPr="007A09CC">
        <w:rPr>
          <w:rFonts w:ascii="Arial" w:hAnsi="Arial" w:cs="Arial"/>
          <w:b/>
          <w:sz w:val="20"/>
          <w:szCs w:val="20"/>
        </w:rPr>
        <w:t>14</w:t>
      </w:r>
    </w:p>
    <w:p w14:paraId="29AE309E" w14:textId="77777777" w:rsidR="00224E77" w:rsidRPr="007A09CC" w:rsidRDefault="00224E77" w:rsidP="00362613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7A09CC">
        <w:rPr>
          <w:rFonts w:ascii="Arial" w:hAnsi="Arial" w:cs="Arial"/>
          <w:b/>
          <w:sz w:val="20"/>
          <w:szCs w:val="20"/>
        </w:rPr>
        <w:t>Alkohol, omamné a psychotropní látky</w:t>
      </w:r>
    </w:p>
    <w:p w14:paraId="29AE309F" w14:textId="300BF01F" w:rsidR="00224E77" w:rsidRPr="007A09CC" w:rsidRDefault="00224E77" w:rsidP="00362613">
      <w:pPr>
        <w:numPr>
          <w:ilvl w:val="0"/>
          <w:numId w:val="14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09CC">
        <w:rPr>
          <w:rFonts w:ascii="Arial" w:hAnsi="Arial" w:cs="Arial"/>
          <w:sz w:val="20"/>
          <w:szCs w:val="20"/>
        </w:rPr>
        <w:t xml:space="preserve">Poskytne-li </w:t>
      </w:r>
      <w:r w:rsidR="00362613" w:rsidRPr="007A09CC">
        <w:rPr>
          <w:rFonts w:ascii="Arial" w:hAnsi="Arial" w:cs="Arial"/>
          <w:sz w:val="20"/>
          <w:szCs w:val="20"/>
        </w:rPr>
        <w:t xml:space="preserve">(úplatně i bezúplatně) </w:t>
      </w:r>
      <w:r w:rsidRPr="007A09CC">
        <w:rPr>
          <w:rFonts w:ascii="Arial" w:hAnsi="Arial" w:cs="Arial"/>
          <w:sz w:val="20"/>
          <w:szCs w:val="20"/>
        </w:rPr>
        <w:t>student komukoli v prostorách školy</w:t>
      </w:r>
      <w:r w:rsidR="00362613" w:rsidRPr="007A09CC">
        <w:rPr>
          <w:rFonts w:ascii="Arial" w:hAnsi="Arial" w:cs="Arial"/>
          <w:sz w:val="20"/>
          <w:szCs w:val="20"/>
        </w:rPr>
        <w:t xml:space="preserve"> nebo na školní akci</w:t>
      </w:r>
      <w:r w:rsidRPr="007A09CC">
        <w:rPr>
          <w:rFonts w:ascii="Arial" w:hAnsi="Arial" w:cs="Arial"/>
          <w:sz w:val="20"/>
          <w:szCs w:val="20"/>
        </w:rPr>
        <w:t xml:space="preserve"> alkohol, omamnou či psychotropní látku</w:t>
      </w:r>
      <w:r w:rsidR="002432DE" w:rsidRPr="007A09CC">
        <w:rPr>
          <w:rFonts w:ascii="Arial" w:hAnsi="Arial" w:cs="Arial"/>
          <w:sz w:val="20"/>
          <w:szCs w:val="20"/>
        </w:rPr>
        <w:t xml:space="preserve"> nebo jed</w:t>
      </w:r>
      <w:r w:rsidRPr="007A09CC">
        <w:rPr>
          <w:rFonts w:ascii="Arial" w:hAnsi="Arial" w:cs="Arial"/>
          <w:sz w:val="20"/>
          <w:szCs w:val="20"/>
        </w:rPr>
        <w:t xml:space="preserve"> bude </w:t>
      </w:r>
      <w:r w:rsidR="00644BD6" w:rsidRPr="007A09CC">
        <w:rPr>
          <w:rFonts w:ascii="Arial" w:hAnsi="Arial" w:cs="Arial"/>
          <w:sz w:val="20"/>
          <w:szCs w:val="20"/>
        </w:rPr>
        <w:t>po</w:t>
      </w:r>
      <w:r w:rsidR="00EA5CF4" w:rsidRPr="007A09CC">
        <w:rPr>
          <w:rFonts w:ascii="Arial" w:hAnsi="Arial" w:cs="Arial"/>
          <w:sz w:val="20"/>
          <w:szCs w:val="20"/>
        </w:rPr>
        <w:t xml:space="preserve">dmínečně </w:t>
      </w:r>
      <w:r w:rsidRPr="007A09CC">
        <w:rPr>
          <w:rFonts w:ascii="Arial" w:hAnsi="Arial" w:cs="Arial"/>
          <w:sz w:val="20"/>
          <w:szCs w:val="20"/>
        </w:rPr>
        <w:t>vyloučen ze studia.</w:t>
      </w:r>
    </w:p>
    <w:p w14:paraId="29AE30A0" w14:textId="0AFD94DE" w:rsidR="00224E77" w:rsidRPr="007A09CC" w:rsidRDefault="00E21877" w:rsidP="00362613">
      <w:pPr>
        <w:numPr>
          <w:ilvl w:val="0"/>
          <w:numId w:val="14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09CC">
        <w:rPr>
          <w:rFonts w:ascii="Arial" w:hAnsi="Arial" w:cs="Arial"/>
          <w:sz w:val="20"/>
          <w:szCs w:val="20"/>
        </w:rPr>
        <w:t xml:space="preserve">Bude-li student </w:t>
      </w:r>
      <w:r w:rsidR="00224E77" w:rsidRPr="007A09CC">
        <w:rPr>
          <w:rFonts w:ascii="Arial" w:hAnsi="Arial" w:cs="Arial"/>
          <w:sz w:val="20"/>
          <w:szCs w:val="20"/>
        </w:rPr>
        <w:t xml:space="preserve">v prostorách školy, a to i na akcích pořádaných školou, konzumovat alkohol nebo užívat omamné či psychotropní látky, </w:t>
      </w:r>
      <w:r w:rsidR="002432DE" w:rsidRPr="007A09CC">
        <w:rPr>
          <w:rFonts w:ascii="Arial" w:hAnsi="Arial" w:cs="Arial"/>
          <w:sz w:val="20"/>
          <w:szCs w:val="20"/>
        </w:rPr>
        <w:t>nebo jedy</w:t>
      </w:r>
      <w:r w:rsidR="000A2772" w:rsidRPr="007A09CC">
        <w:rPr>
          <w:rFonts w:ascii="Arial" w:hAnsi="Arial" w:cs="Arial"/>
          <w:sz w:val="20"/>
          <w:szCs w:val="20"/>
        </w:rPr>
        <w:t xml:space="preserve">, </w:t>
      </w:r>
      <w:r w:rsidR="00224E77" w:rsidRPr="007A09CC">
        <w:rPr>
          <w:rFonts w:ascii="Arial" w:hAnsi="Arial" w:cs="Arial"/>
          <w:sz w:val="20"/>
          <w:szCs w:val="20"/>
        </w:rPr>
        <w:t xml:space="preserve">bude mu uděleno minimálně </w:t>
      </w:r>
      <w:r w:rsidR="00D76BCB" w:rsidRPr="007A09CC">
        <w:rPr>
          <w:rFonts w:ascii="Arial" w:hAnsi="Arial" w:cs="Arial"/>
          <w:sz w:val="20"/>
          <w:szCs w:val="20"/>
        </w:rPr>
        <w:t>podmíněné</w:t>
      </w:r>
      <w:r w:rsidR="00224E77" w:rsidRPr="007A09CC">
        <w:rPr>
          <w:rFonts w:ascii="Arial" w:hAnsi="Arial" w:cs="Arial"/>
          <w:sz w:val="20"/>
          <w:szCs w:val="20"/>
        </w:rPr>
        <w:t xml:space="preserve"> vyloučení ze studia. Při opakování tohoto přestupku v průběhu celého studia může být student vyloučen ze studia</w:t>
      </w:r>
      <w:r w:rsidR="00362613" w:rsidRPr="007A09CC">
        <w:rPr>
          <w:rFonts w:ascii="Arial" w:hAnsi="Arial" w:cs="Arial"/>
          <w:sz w:val="20"/>
          <w:szCs w:val="20"/>
        </w:rPr>
        <w:t xml:space="preserve"> zcela</w:t>
      </w:r>
      <w:r w:rsidR="00224E77" w:rsidRPr="007A09CC">
        <w:rPr>
          <w:rFonts w:ascii="Arial" w:hAnsi="Arial" w:cs="Arial"/>
          <w:sz w:val="20"/>
          <w:szCs w:val="20"/>
        </w:rPr>
        <w:t>.</w:t>
      </w:r>
    </w:p>
    <w:p w14:paraId="29AE30A1" w14:textId="7ECF9606" w:rsidR="00F558B5" w:rsidRPr="007A09CC" w:rsidRDefault="00224E77" w:rsidP="00362613">
      <w:pPr>
        <w:numPr>
          <w:ilvl w:val="0"/>
          <w:numId w:val="14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09CC">
        <w:rPr>
          <w:rFonts w:ascii="Arial" w:hAnsi="Arial" w:cs="Arial"/>
          <w:sz w:val="20"/>
          <w:szCs w:val="20"/>
        </w:rPr>
        <w:t>Dostaví-li se student na vyučování nebo školní akci pod vlivem alkoholu nebo omamné či psychotropní látky,</w:t>
      </w:r>
      <w:r w:rsidR="000A2772" w:rsidRPr="007A09CC">
        <w:rPr>
          <w:rFonts w:ascii="Arial" w:hAnsi="Arial" w:cs="Arial"/>
          <w:sz w:val="20"/>
          <w:szCs w:val="20"/>
        </w:rPr>
        <w:t xml:space="preserve"> nebo jedů</w:t>
      </w:r>
      <w:r w:rsidR="00B245AF" w:rsidRPr="007A09CC">
        <w:rPr>
          <w:rFonts w:ascii="Arial" w:hAnsi="Arial" w:cs="Arial"/>
          <w:sz w:val="20"/>
          <w:szCs w:val="20"/>
        </w:rPr>
        <w:t>,</w:t>
      </w:r>
      <w:r w:rsidRPr="007A09CC">
        <w:rPr>
          <w:rFonts w:ascii="Arial" w:hAnsi="Arial" w:cs="Arial"/>
          <w:sz w:val="20"/>
          <w:szCs w:val="20"/>
        </w:rPr>
        <w:t xml:space="preserve"> bude mu podle závažnosti</w:t>
      </w:r>
      <w:r w:rsidR="00362613" w:rsidRPr="007A09CC">
        <w:rPr>
          <w:rFonts w:ascii="Arial" w:hAnsi="Arial" w:cs="Arial"/>
          <w:sz w:val="20"/>
          <w:szCs w:val="20"/>
        </w:rPr>
        <w:t xml:space="preserve"> a míry</w:t>
      </w:r>
      <w:r w:rsidRPr="007A09CC">
        <w:rPr>
          <w:rFonts w:ascii="Arial" w:hAnsi="Arial" w:cs="Arial"/>
          <w:sz w:val="20"/>
          <w:szCs w:val="20"/>
        </w:rPr>
        <w:t xml:space="preserve"> udělena </w:t>
      </w:r>
      <w:r w:rsidR="0087279E" w:rsidRPr="007A09CC">
        <w:rPr>
          <w:rFonts w:ascii="Arial" w:hAnsi="Arial" w:cs="Arial"/>
          <w:sz w:val="20"/>
          <w:szCs w:val="20"/>
        </w:rPr>
        <w:t xml:space="preserve">důtka ředitele školy nebo </w:t>
      </w:r>
      <w:r w:rsidR="00D76BCB" w:rsidRPr="007A09CC">
        <w:rPr>
          <w:rFonts w:ascii="Arial" w:hAnsi="Arial" w:cs="Arial"/>
          <w:sz w:val="20"/>
          <w:szCs w:val="20"/>
        </w:rPr>
        <w:t>podmíněné</w:t>
      </w:r>
      <w:r w:rsidR="0087279E" w:rsidRPr="007A09CC">
        <w:rPr>
          <w:rFonts w:ascii="Arial" w:hAnsi="Arial" w:cs="Arial"/>
          <w:sz w:val="20"/>
          <w:szCs w:val="20"/>
        </w:rPr>
        <w:t xml:space="preserve"> vyloučení.</w:t>
      </w:r>
    </w:p>
    <w:p w14:paraId="29AE30A2" w14:textId="4858491F" w:rsidR="00901223" w:rsidRPr="007A09CC" w:rsidRDefault="00901223" w:rsidP="00362613">
      <w:pPr>
        <w:numPr>
          <w:ilvl w:val="0"/>
          <w:numId w:val="14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09CC">
        <w:rPr>
          <w:rFonts w:ascii="Arial" w:hAnsi="Arial" w:cs="Arial"/>
          <w:sz w:val="20"/>
          <w:szCs w:val="20"/>
        </w:rPr>
        <w:t>Vnese-li student do školy nebo na akci školy omamnou či psychotropní látku</w:t>
      </w:r>
      <w:r w:rsidR="00B245AF" w:rsidRPr="007A09CC">
        <w:rPr>
          <w:rFonts w:ascii="Arial" w:hAnsi="Arial" w:cs="Arial"/>
          <w:sz w:val="20"/>
          <w:szCs w:val="20"/>
        </w:rPr>
        <w:t xml:space="preserve">, </w:t>
      </w:r>
      <w:r w:rsidRPr="007A09CC">
        <w:rPr>
          <w:rFonts w:ascii="Arial" w:hAnsi="Arial" w:cs="Arial"/>
          <w:sz w:val="20"/>
          <w:szCs w:val="20"/>
        </w:rPr>
        <w:t>alkohol</w:t>
      </w:r>
      <w:r w:rsidR="00B245AF" w:rsidRPr="007A09CC">
        <w:rPr>
          <w:rFonts w:ascii="Arial" w:hAnsi="Arial" w:cs="Arial"/>
          <w:sz w:val="20"/>
          <w:szCs w:val="20"/>
        </w:rPr>
        <w:t xml:space="preserve"> nebo jed</w:t>
      </w:r>
      <w:r w:rsidR="00EC584D" w:rsidRPr="007A09CC">
        <w:rPr>
          <w:rFonts w:ascii="Arial" w:hAnsi="Arial" w:cs="Arial"/>
          <w:sz w:val="20"/>
          <w:szCs w:val="20"/>
        </w:rPr>
        <w:t>,</w:t>
      </w:r>
      <w:r w:rsidRPr="007A09CC">
        <w:rPr>
          <w:rFonts w:ascii="Arial" w:hAnsi="Arial" w:cs="Arial"/>
          <w:sz w:val="20"/>
          <w:szCs w:val="20"/>
        </w:rPr>
        <w:t xml:space="preserve"> aniž by ji konzumoval nebo poskytl další osobě, bude mu udělena důtka ředitele školy.</w:t>
      </w:r>
    </w:p>
    <w:p w14:paraId="29AE30A3" w14:textId="77777777" w:rsidR="009F736B" w:rsidRPr="007A09CC" w:rsidRDefault="009F736B" w:rsidP="00901223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14:paraId="29AE30A4" w14:textId="77777777" w:rsidR="009F736B" w:rsidRDefault="009F736B" w:rsidP="00901223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</w:p>
    <w:p w14:paraId="29AE30A5" w14:textId="77777777" w:rsidR="00F558B5" w:rsidRPr="00901223" w:rsidRDefault="00F558B5" w:rsidP="00901223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901223">
        <w:rPr>
          <w:rFonts w:ascii="Arial" w:hAnsi="Arial" w:cs="Arial"/>
          <w:b/>
          <w:sz w:val="20"/>
          <w:szCs w:val="20"/>
        </w:rPr>
        <w:t>§</w:t>
      </w:r>
      <w:r w:rsidR="00901223">
        <w:rPr>
          <w:rFonts w:ascii="Arial" w:hAnsi="Arial" w:cs="Arial"/>
          <w:b/>
          <w:sz w:val="20"/>
          <w:szCs w:val="20"/>
        </w:rPr>
        <w:t xml:space="preserve"> </w:t>
      </w:r>
      <w:r w:rsidR="005C1332">
        <w:rPr>
          <w:rFonts w:ascii="Arial" w:hAnsi="Arial" w:cs="Arial"/>
          <w:b/>
          <w:sz w:val="20"/>
          <w:szCs w:val="20"/>
        </w:rPr>
        <w:t>15</w:t>
      </w:r>
    </w:p>
    <w:p w14:paraId="29AE30A6" w14:textId="77777777" w:rsidR="00F558B5" w:rsidRDefault="00F558B5" w:rsidP="0090122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Porušení </w:t>
      </w:r>
      <w:r w:rsidR="002716BE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koln</w:t>
      </w:r>
      <w:r w:rsidR="002716BE">
        <w:rPr>
          <w:rFonts w:ascii="Arial" w:hAnsi="Arial" w:cs="Arial"/>
          <w:sz w:val="20"/>
          <w:szCs w:val="20"/>
        </w:rPr>
        <w:t>ího řádu, která nejsou v tomto S</w:t>
      </w:r>
      <w:r>
        <w:rPr>
          <w:rFonts w:ascii="Arial" w:hAnsi="Arial" w:cs="Arial"/>
          <w:sz w:val="20"/>
          <w:szCs w:val="20"/>
        </w:rPr>
        <w:t>ankčním řádu výslovně vyjmenována</w:t>
      </w:r>
      <w:r w:rsidR="00E218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řeší podle § 8 tohoto předpisu.</w:t>
      </w:r>
    </w:p>
    <w:p w14:paraId="29AE30A7" w14:textId="77777777" w:rsidR="005870A8" w:rsidRDefault="005870A8" w:rsidP="0090122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9AE30A8" w14:textId="77777777" w:rsidR="00E21877" w:rsidRDefault="00E21877" w:rsidP="0090122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9AE30A9" w14:textId="77777777" w:rsidR="0087279E" w:rsidRPr="009F736B" w:rsidRDefault="0087279E" w:rsidP="0087279E">
      <w:pPr>
        <w:jc w:val="center"/>
        <w:rPr>
          <w:rFonts w:ascii="Arial" w:hAnsi="Arial" w:cs="Arial"/>
          <w:b/>
          <w:sz w:val="20"/>
          <w:szCs w:val="20"/>
        </w:rPr>
      </w:pPr>
      <w:r w:rsidRPr="009F736B">
        <w:rPr>
          <w:rFonts w:ascii="Arial" w:hAnsi="Arial" w:cs="Arial"/>
          <w:b/>
          <w:sz w:val="20"/>
          <w:szCs w:val="20"/>
        </w:rPr>
        <w:lastRenderedPageBreak/>
        <w:t>Čl. IV</w:t>
      </w:r>
    </w:p>
    <w:p w14:paraId="29AE30AA" w14:textId="77777777" w:rsidR="0087279E" w:rsidRDefault="0087279E" w:rsidP="00901223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9F736B">
        <w:rPr>
          <w:rFonts w:ascii="Arial" w:hAnsi="Arial" w:cs="Arial"/>
          <w:b/>
          <w:sz w:val="20"/>
          <w:szCs w:val="20"/>
        </w:rPr>
        <w:t>Hodnocení chování</w:t>
      </w:r>
    </w:p>
    <w:p w14:paraId="29AE30AB" w14:textId="77777777" w:rsidR="009F736B" w:rsidRPr="009F736B" w:rsidRDefault="009F736B" w:rsidP="00901223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29AE30AC" w14:textId="77777777" w:rsidR="0087279E" w:rsidRPr="00901223" w:rsidRDefault="00F558B5" w:rsidP="0087279E">
      <w:pPr>
        <w:jc w:val="center"/>
        <w:rPr>
          <w:rFonts w:ascii="Arial" w:hAnsi="Arial" w:cs="Arial"/>
          <w:b/>
          <w:sz w:val="20"/>
          <w:szCs w:val="20"/>
        </w:rPr>
      </w:pPr>
      <w:r w:rsidRPr="00901223">
        <w:rPr>
          <w:rFonts w:ascii="Arial" w:hAnsi="Arial" w:cs="Arial"/>
          <w:b/>
          <w:sz w:val="20"/>
          <w:szCs w:val="20"/>
        </w:rPr>
        <w:t>§</w:t>
      </w:r>
      <w:r w:rsidR="00901223">
        <w:rPr>
          <w:rFonts w:ascii="Arial" w:hAnsi="Arial" w:cs="Arial"/>
          <w:b/>
          <w:sz w:val="20"/>
          <w:szCs w:val="20"/>
        </w:rPr>
        <w:t xml:space="preserve"> </w:t>
      </w:r>
      <w:r w:rsidR="005C1332">
        <w:rPr>
          <w:rFonts w:ascii="Arial" w:hAnsi="Arial" w:cs="Arial"/>
          <w:b/>
          <w:sz w:val="20"/>
          <w:szCs w:val="20"/>
        </w:rPr>
        <w:t>16</w:t>
      </w:r>
    </w:p>
    <w:p w14:paraId="29AE30AD" w14:textId="77777777" w:rsidR="0087279E" w:rsidRDefault="0087279E" w:rsidP="00D76BCB">
      <w:pPr>
        <w:numPr>
          <w:ilvl w:val="0"/>
          <w:numId w:val="15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konci klasifikačního období se provádí hodnocení chování</w:t>
      </w:r>
      <w:r w:rsidR="00901223">
        <w:rPr>
          <w:rFonts w:ascii="Arial" w:hAnsi="Arial" w:cs="Arial"/>
          <w:sz w:val="20"/>
          <w:szCs w:val="20"/>
        </w:rPr>
        <w:t>.</w:t>
      </w:r>
    </w:p>
    <w:p w14:paraId="29AE30AE" w14:textId="77777777" w:rsidR="0087279E" w:rsidRDefault="00DA3381" w:rsidP="00D76BCB">
      <w:pPr>
        <w:numPr>
          <w:ilvl w:val="0"/>
          <w:numId w:val="15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Chování studenta</w:t>
      </w:r>
      <w:r w:rsidR="00460593">
        <w:rPr>
          <w:rFonts w:ascii="Arial" w:hAnsi="Arial" w:cs="Arial"/>
          <w:sz w:val="20"/>
          <w:szCs w:val="20"/>
        </w:rPr>
        <w:t xml:space="preserve"> se klasifikuje stupni:</w:t>
      </w:r>
    </w:p>
    <w:p w14:paraId="29AE30AF" w14:textId="77777777" w:rsidR="00460593" w:rsidRDefault="00460593" w:rsidP="00D76BCB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velmi dobré – 1</w:t>
      </w:r>
    </w:p>
    <w:p w14:paraId="29AE30B0" w14:textId="77777777" w:rsidR="00460593" w:rsidRDefault="00460593" w:rsidP="00D76BCB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uspokojivé – 2</w:t>
      </w:r>
    </w:p>
    <w:p w14:paraId="29AE30B1" w14:textId="77777777" w:rsidR="00460593" w:rsidRDefault="00460593" w:rsidP="00D76BCB">
      <w:pPr>
        <w:numPr>
          <w:ilvl w:val="0"/>
          <w:numId w:val="22"/>
        </w:numPr>
        <w:spacing w:after="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neuspokojivé – 3</w:t>
      </w:r>
    </w:p>
    <w:p w14:paraId="29AE30B2" w14:textId="77777777" w:rsidR="00460593" w:rsidRDefault="00460593" w:rsidP="00D76BCB">
      <w:pPr>
        <w:numPr>
          <w:ilvl w:val="0"/>
          <w:numId w:val="15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Klasifik</w:t>
      </w:r>
      <w:r w:rsidR="00DA3381">
        <w:rPr>
          <w:rFonts w:ascii="Arial" w:hAnsi="Arial" w:cs="Arial"/>
          <w:sz w:val="20"/>
          <w:szCs w:val="20"/>
        </w:rPr>
        <w:t>ace chování hodnotí chování studenta</w:t>
      </w:r>
      <w:r>
        <w:rPr>
          <w:rFonts w:ascii="Arial" w:hAnsi="Arial" w:cs="Arial"/>
          <w:sz w:val="20"/>
          <w:szCs w:val="20"/>
        </w:rPr>
        <w:t xml:space="preserve"> v průběhu celého klasifikačního období</w:t>
      </w:r>
      <w:r w:rsidR="00D76BCB">
        <w:rPr>
          <w:rFonts w:ascii="Arial" w:hAnsi="Arial" w:cs="Arial"/>
          <w:sz w:val="20"/>
          <w:szCs w:val="20"/>
        </w:rPr>
        <w:t>.</w:t>
      </w:r>
    </w:p>
    <w:p w14:paraId="29AE30B3" w14:textId="77777777" w:rsidR="00D76BCB" w:rsidRDefault="00D76BCB" w:rsidP="00D76BCB">
      <w:pPr>
        <w:numPr>
          <w:ilvl w:val="0"/>
          <w:numId w:val="15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Klasifikaci chování navrhuje třídní učitel. Podmínkou klasifikace podle odstavce 2, písmeno b a c je její předchozí projednání v pedagogické radě.</w:t>
      </w:r>
    </w:p>
    <w:p w14:paraId="29AE30B4" w14:textId="77777777" w:rsidR="00460593" w:rsidRDefault="00460593" w:rsidP="00D76BCB">
      <w:pPr>
        <w:numPr>
          <w:ilvl w:val="0"/>
          <w:numId w:val="15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Podkladem pro klasifikaci chování jsou zejména výchovná opatření udělená v průběhu daného klasifikačního období.</w:t>
      </w:r>
    </w:p>
    <w:p w14:paraId="29AE30B5" w14:textId="77777777" w:rsidR="00460593" w:rsidRPr="00D76BCB" w:rsidRDefault="00B64221" w:rsidP="00D76BCB">
      <w:pPr>
        <w:spacing w:after="6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D76BCB">
        <w:rPr>
          <w:rFonts w:ascii="Arial" w:hAnsi="Arial" w:cs="Arial"/>
          <w:b/>
          <w:sz w:val="20"/>
          <w:szCs w:val="20"/>
        </w:rPr>
        <w:t>§1</w:t>
      </w:r>
      <w:r w:rsidR="005C1332">
        <w:rPr>
          <w:rFonts w:ascii="Arial" w:hAnsi="Arial" w:cs="Arial"/>
          <w:b/>
          <w:sz w:val="20"/>
          <w:szCs w:val="20"/>
        </w:rPr>
        <w:t>7</w:t>
      </w:r>
    </w:p>
    <w:p w14:paraId="29AE30B6" w14:textId="77777777" w:rsidR="00460593" w:rsidRDefault="00E21877" w:rsidP="00D76BCB">
      <w:pPr>
        <w:numPr>
          <w:ilvl w:val="0"/>
          <w:numId w:val="1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Stupněm</w:t>
      </w:r>
      <w:r w:rsidR="00460593">
        <w:rPr>
          <w:rFonts w:ascii="Arial" w:hAnsi="Arial" w:cs="Arial"/>
          <w:sz w:val="20"/>
          <w:szCs w:val="20"/>
        </w:rPr>
        <w:t xml:space="preserve"> „velmi dobré“ bude hodnocen student, který se dopustil </w:t>
      </w:r>
      <w:r w:rsidR="00E35A69">
        <w:rPr>
          <w:rFonts w:ascii="Arial" w:hAnsi="Arial" w:cs="Arial"/>
          <w:sz w:val="20"/>
          <w:szCs w:val="20"/>
        </w:rPr>
        <w:t>nejvýše málo zá</w:t>
      </w:r>
      <w:r w:rsidR="002716BE">
        <w:rPr>
          <w:rFonts w:ascii="Arial" w:hAnsi="Arial" w:cs="Arial"/>
          <w:sz w:val="20"/>
          <w:szCs w:val="20"/>
        </w:rPr>
        <w:t>važných porušení Š</w:t>
      </w:r>
      <w:r w:rsidR="00E35A69">
        <w:rPr>
          <w:rFonts w:ascii="Arial" w:hAnsi="Arial" w:cs="Arial"/>
          <w:sz w:val="20"/>
          <w:szCs w:val="20"/>
        </w:rPr>
        <w:t xml:space="preserve">kolního řádu a to </w:t>
      </w:r>
      <w:r w:rsidR="00D76BCB">
        <w:rPr>
          <w:rFonts w:ascii="Arial" w:hAnsi="Arial" w:cs="Arial"/>
          <w:sz w:val="20"/>
          <w:szCs w:val="20"/>
        </w:rPr>
        <w:t>nikoliv</w:t>
      </w:r>
      <w:r w:rsidR="00DA3381">
        <w:rPr>
          <w:rFonts w:ascii="Arial" w:hAnsi="Arial" w:cs="Arial"/>
          <w:sz w:val="20"/>
          <w:szCs w:val="20"/>
        </w:rPr>
        <w:t xml:space="preserve"> </w:t>
      </w:r>
      <w:r w:rsidR="00E35A69">
        <w:rPr>
          <w:rFonts w:ascii="Arial" w:hAnsi="Arial" w:cs="Arial"/>
          <w:sz w:val="20"/>
          <w:szCs w:val="20"/>
        </w:rPr>
        <w:t>opakovaně</w:t>
      </w:r>
      <w:r w:rsidR="00DA3381">
        <w:rPr>
          <w:rFonts w:ascii="Arial" w:hAnsi="Arial" w:cs="Arial"/>
          <w:sz w:val="20"/>
          <w:szCs w:val="20"/>
        </w:rPr>
        <w:t>.</w:t>
      </w:r>
    </w:p>
    <w:p w14:paraId="29AE30B7" w14:textId="77777777" w:rsidR="00E35A69" w:rsidRDefault="00E35A69" w:rsidP="00D76BCB">
      <w:pPr>
        <w:numPr>
          <w:ilvl w:val="0"/>
          <w:numId w:val="16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Stupněm „uspokojivé“ </w:t>
      </w:r>
      <w:r w:rsidR="00DA3381">
        <w:rPr>
          <w:rFonts w:ascii="Arial" w:hAnsi="Arial" w:cs="Arial"/>
          <w:sz w:val="20"/>
          <w:szCs w:val="20"/>
        </w:rPr>
        <w:t>bude</w:t>
      </w:r>
      <w:r>
        <w:rPr>
          <w:rFonts w:ascii="Arial" w:hAnsi="Arial" w:cs="Arial"/>
          <w:sz w:val="20"/>
          <w:szCs w:val="20"/>
        </w:rPr>
        <w:t xml:space="preserve"> hodnocen student</w:t>
      </w:r>
      <w:r w:rsidR="00DA3381">
        <w:rPr>
          <w:rFonts w:ascii="Arial" w:hAnsi="Arial" w:cs="Arial"/>
          <w:sz w:val="20"/>
          <w:szCs w:val="20"/>
        </w:rPr>
        <w:t>, který</w:t>
      </w:r>
      <w:r>
        <w:rPr>
          <w:rFonts w:ascii="Arial" w:hAnsi="Arial" w:cs="Arial"/>
          <w:sz w:val="20"/>
          <w:szCs w:val="20"/>
        </w:rPr>
        <w:t xml:space="preserve"> se opakovaně dop</w:t>
      </w:r>
      <w:r w:rsidR="002716BE">
        <w:rPr>
          <w:rFonts w:ascii="Arial" w:hAnsi="Arial" w:cs="Arial"/>
          <w:sz w:val="20"/>
          <w:szCs w:val="20"/>
        </w:rPr>
        <w:t>ouštěl méně závažných porušení Š</w:t>
      </w:r>
      <w:r>
        <w:rPr>
          <w:rFonts w:ascii="Arial" w:hAnsi="Arial" w:cs="Arial"/>
          <w:sz w:val="20"/>
          <w:szCs w:val="20"/>
        </w:rPr>
        <w:t>kolního řádu nebo se dopustil hrub</w:t>
      </w:r>
      <w:r w:rsidR="002716BE">
        <w:rPr>
          <w:rFonts w:ascii="Arial" w:hAnsi="Arial" w:cs="Arial"/>
          <w:sz w:val="20"/>
          <w:szCs w:val="20"/>
        </w:rPr>
        <w:t>ého porušení školního řádu (viz</w:t>
      </w:r>
      <w:r w:rsidR="00E21877">
        <w:rPr>
          <w:rFonts w:ascii="Arial" w:hAnsi="Arial" w:cs="Arial"/>
          <w:sz w:val="20"/>
          <w:szCs w:val="20"/>
        </w:rPr>
        <w:t xml:space="preserve"> §</w:t>
      </w:r>
      <w:r w:rsidR="002716BE">
        <w:rPr>
          <w:rFonts w:ascii="Arial" w:hAnsi="Arial" w:cs="Arial"/>
          <w:sz w:val="20"/>
          <w:szCs w:val="20"/>
        </w:rPr>
        <w:t>9</w:t>
      </w:r>
      <w:r w:rsidR="005C1332">
        <w:rPr>
          <w:rFonts w:ascii="Arial" w:hAnsi="Arial" w:cs="Arial"/>
          <w:sz w:val="20"/>
          <w:szCs w:val="20"/>
        </w:rPr>
        <w:t xml:space="preserve"> tohoto</w:t>
      </w:r>
      <w:r w:rsidR="002716BE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ankčního řádu).</w:t>
      </w:r>
    </w:p>
    <w:p w14:paraId="29AE30B8" w14:textId="77777777" w:rsidR="00E35A69" w:rsidRDefault="00E35A69" w:rsidP="002716BE">
      <w:pPr>
        <w:numPr>
          <w:ilvl w:val="0"/>
          <w:numId w:val="1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Stupněm „neuspokojivé“ bude hodnocen student, který se opako</w:t>
      </w:r>
      <w:r w:rsidR="002716BE">
        <w:rPr>
          <w:rFonts w:ascii="Arial" w:hAnsi="Arial" w:cs="Arial"/>
          <w:sz w:val="20"/>
          <w:szCs w:val="20"/>
        </w:rPr>
        <w:t>vaně dopustil hrubého porušení Š</w:t>
      </w:r>
      <w:r>
        <w:rPr>
          <w:rFonts w:ascii="Arial" w:hAnsi="Arial" w:cs="Arial"/>
          <w:sz w:val="20"/>
          <w:szCs w:val="20"/>
        </w:rPr>
        <w:t xml:space="preserve">kolního řádu nebo se vedle hrubého porušení školního řádu opakovaně dopouštěl dalších </w:t>
      </w:r>
      <w:r w:rsidR="00DA3381">
        <w:rPr>
          <w:rFonts w:ascii="Arial" w:hAnsi="Arial" w:cs="Arial"/>
          <w:sz w:val="20"/>
          <w:szCs w:val="20"/>
        </w:rPr>
        <w:t xml:space="preserve">porušení </w:t>
      </w:r>
      <w:r w:rsidR="002716BE">
        <w:rPr>
          <w:rFonts w:ascii="Arial" w:hAnsi="Arial" w:cs="Arial"/>
          <w:sz w:val="20"/>
          <w:szCs w:val="20"/>
        </w:rPr>
        <w:t>Š</w:t>
      </w:r>
      <w:r w:rsidR="00DA3381">
        <w:rPr>
          <w:rFonts w:ascii="Arial" w:hAnsi="Arial" w:cs="Arial"/>
          <w:sz w:val="20"/>
          <w:szCs w:val="20"/>
        </w:rPr>
        <w:t>kolního řádu.</w:t>
      </w:r>
    </w:p>
    <w:p w14:paraId="29AE30B9" w14:textId="77777777" w:rsidR="005870A8" w:rsidRDefault="005870A8" w:rsidP="005870A8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9AE30BA" w14:textId="77777777" w:rsidR="00DA3381" w:rsidRPr="009F736B" w:rsidRDefault="00DA3381" w:rsidP="00DA3381">
      <w:pPr>
        <w:jc w:val="center"/>
        <w:rPr>
          <w:rFonts w:ascii="Arial" w:hAnsi="Arial" w:cs="Arial"/>
          <w:b/>
          <w:sz w:val="20"/>
          <w:szCs w:val="20"/>
        </w:rPr>
      </w:pPr>
      <w:r w:rsidRPr="009F736B">
        <w:rPr>
          <w:rFonts w:ascii="Arial" w:hAnsi="Arial" w:cs="Arial"/>
          <w:b/>
          <w:sz w:val="20"/>
          <w:szCs w:val="20"/>
        </w:rPr>
        <w:t>Čl. V</w:t>
      </w:r>
    </w:p>
    <w:p w14:paraId="29AE30BB" w14:textId="77777777" w:rsidR="00DA3381" w:rsidRPr="009F736B" w:rsidRDefault="00DA3381" w:rsidP="002716BE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9F736B">
        <w:rPr>
          <w:rFonts w:ascii="Arial" w:hAnsi="Arial" w:cs="Arial"/>
          <w:b/>
          <w:sz w:val="20"/>
          <w:szCs w:val="20"/>
        </w:rPr>
        <w:t>Přechodná a závěrečná ustanovení</w:t>
      </w:r>
    </w:p>
    <w:p w14:paraId="29AE30BC" w14:textId="77777777" w:rsidR="00DA3381" w:rsidRPr="002716BE" w:rsidRDefault="005C1332" w:rsidP="002716BE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§18</w:t>
      </w:r>
    </w:p>
    <w:p w14:paraId="29AE30BD" w14:textId="77777777" w:rsidR="00DA3381" w:rsidRDefault="00DA3381" w:rsidP="002716BE">
      <w:pPr>
        <w:numPr>
          <w:ilvl w:val="0"/>
          <w:numId w:val="17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Sankční řád byl projednán na</w:t>
      </w:r>
      <w:r w:rsidR="004170EC">
        <w:rPr>
          <w:rFonts w:ascii="Arial" w:hAnsi="Arial" w:cs="Arial"/>
          <w:sz w:val="20"/>
          <w:szCs w:val="20"/>
        </w:rPr>
        <w:t xml:space="preserve"> pedagogické radě dne 26. 1. 201</w:t>
      </w:r>
      <w:r>
        <w:rPr>
          <w:rFonts w:ascii="Arial" w:hAnsi="Arial" w:cs="Arial"/>
          <w:sz w:val="20"/>
          <w:szCs w:val="20"/>
        </w:rPr>
        <w:t>7.</w:t>
      </w:r>
    </w:p>
    <w:p w14:paraId="29AE30BE" w14:textId="77777777" w:rsidR="004125D2" w:rsidRDefault="00DA3381" w:rsidP="004125D2">
      <w:pPr>
        <w:numPr>
          <w:ilvl w:val="0"/>
          <w:numId w:val="17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Sankční řád vstu</w:t>
      </w:r>
      <w:r w:rsidR="004170EC">
        <w:rPr>
          <w:rFonts w:ascii="Arial" w:hAnsi="Arial" w:cs="Arial"/>
          <w:sz w:val="20"/>
          <w:szCs w:val="20"/>
        </w:rPr>
        <w:t>puje v platnost dnem 1. 2. 201</w:t>
      </w:r>
      <w:r w:rsidR="002716BE">
        <w:rPr>
          <w:rFonts w:ascii="Arial" w:hAnsi="Arial" w:cs="Arial"/>
          <w:sz w:val="20"/>
          <w:szCs w:val="20"/>
        </w:rPr>
        <w:t>7.</w:t>
      </w:r>
    </w:p>
    <w:p w14:paraId="29AE30BF" w14:textId="77777777" w:rsidR="004125D2" w:rsidRPr="004125D2" w:rsidRDefault="004125D2" w:rsidP="004125D2">
      <w:pPr>
        <w:numPr>
          <w:ilvl w:val="0"/>
          <w:numId w:val="17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t xml:space="preserve">Sankční řád byl schválen </w:t>
      </w:r>
      <w:r w:rsidRPr="003A48F4">
        <w:t xml:space="preserve">Školskou radou </w:t>
      </w:r>
      <w:r>
        <w:t xml:space="preserve">per rollam dne </w:t>
      </w:r>
      <w:r w:rsidR="00896EDC">
        <w:t>23. 3. 2017.</w:t>
      </w:r>
      <w:r>
        <w:t xml:space="preserve"> Schválení bude potvrzeno zápisem </w:t>
      </w:r>
      <w:r w:rsidRPr="003A48F4">
        <w:t xml:space="preserve">na jejím nejbližším </w:t>
      </w:r>
      <w:r>
        <w:t xml:space="preserve">řádném </w:t>
      </w:r>
      <w:r w:rsidRPr="003A48F4">
        <w:t xml:space="preserve">zasedání. </w:t>
      </w:r>
    </w:p>
    <w:p w14:paraId="29AE30C0" w14:textId="77777777" w:rsidR="004125D2" w:rsidRDefault="004125D2" w:rsidP="004125D2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29AE30C1" w14:textId="77777777" w:rsidR="005C1332" w:rsidRDefault="005C1332" w:rsidP="00DA3381">
      <w:pPr>
        <w:rPr>
          <w:rFonts w:ascii="Arial" w:hAnsi="Arial" w:cs="Arial"/>
          <w:sz w:val="20"/>
          <w:szCs w:val="20"/>
        </w:rPr>
      </w:pPr>
    </w:p>
    <w:p w14:paraId="29AE30C2" w14:textId="77777777" w:rsidR="009F736B" w:rsidRDefault="009F736B" w:rsidP="00DA3381">
      <w:pPr>
        <w:rPr>
          <w:rFonts w:ascii="Arial" w:hAnsi="Arial" w:cs="Arial"/>
          <w:sz w:val="20"/>
          <w:szCs w:val="20"/>
        </w:rPr>
      </w:pPr>
    </w:p>
    <w:p w14:paraId="29AE30C3" w14:textId="4CB9055F" w:rsidR="00DA3381" w:rsidRDefault="00DA3381" w:rsidP="00DA3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9F736B">
        <w:rPr>
          <w:rFonts w:ascii="Arial" w:hAnsi="Arial" w:cs="Arial"/>
          <w:sz w:val="20"/>
          <w:szCs w:val="20"/>
        </w:rPr>
        <w:t>Mělníku dne 3</w:t>
      </w:r>
      <w:r w:rsidR="00CF6D6C">
        <w:rPr>
          <w:rFonts w:ascii="Arial" w:hAnsi="Arial" w:cs="Arial"/>
          <w:sz w:val="20"/>
          <w:szCs w:val="20"/>
        </w:rPr>
        <w:t>1</w:t>
      </w:r>
      <w:r w:rsidR="004170EC">
        <w:rPr>
          <w:rFonts w:ascii="Arial" w:hAnsi="Arial" w:cs="Arial"/>
          <w:sz w:val="20"/>
          <w:szCs w:val="20"/>
        </w:rPr>
        <w:t xml:space="preserve">. </w:t>
      </w:r>
      <w:r w:rsidR="00CF6D6C">
        <w:rPr>
          <w:rFonts w:ascii="Arial" w:hAnsi="Arial" w:cs="Arial"/>
          <w:sz w:val="20"/>
          <w:szCs w:val="20"/>
        </w:rPr>
        <w:t>8</w:t>
      </w:r>
      <w:r w:rsidR="004170EC">
        <w:rPr>
          <w:rFonts w:ascii="Arial" w:hAnsi="Arial" w:cs="Arial"/>
          <w:sz w:val="20"/>
          <w:szCs w:val="20"/>
        </w:rPr>
        <w:t>. 20</w:t>
      </w:r>
      <w:r w:rsidR="00CF6D6C">
        <w:rPr>
          <w:rFonts w:ascii="Arial" w:hAnsi="Arial" w:cs="Arial"/>
          <w:sz w:val="20"/>
          <w:szCs w:val="20"/>
        </w:rPr>
        <w:t>22</w:t>
      </w:r>
    </w:p>
    <w:p w14:paraId="29AE30C4" w14:textId="77777777" w:rsidR="00DA3381" w:rsidRDefault="00DA3381" w:rsidP="00DA3381">
      <w:pPr>
        <w:rPr>
          <w:rFonts w:ascii="Arial" w:hAnsi="Arial" w:cs="Arial"/>
          <w:sz w:val="20"/>
          <w:szCs w:val="20"/>
        </w:rPr>
      </w:pPr>
    </w:p>
    <w:p w14:paraId="29AE30C5" w14:textId="77777777" w:rsidR="00DA3381" w:rsidRDefault="00DA3381" w:rsidP="00DA3381">
      <w:pPr>
        <w:rPr>
          <w:rFonts w:ascii="Arial" w:hAnsi="Arial" w:cs="Arial"/>
          <w:sz w:val="20"/>
          <w:szCs w:val="20"/>
        </w:rPr>
      </w:pPr>
    </w:p>
    <w:p w14:paraId="29AE30C6" w14:textId="77777777" w:rsidR="00DA3381" w:rsidRDefault="00DA3381" w:rsidP="005C1332">
      <w:pPr>
        <w:ind w:left="55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Mgr. </w:t>
      </w:r>
      <w:r w:rsidR="004170EC">
        <w:rPr>
          <w:rFonts w:ascii="Arial" w:hAnsi="Arial" w:cs="Arial"/>
          <w:b/>
          <w:sz w:val="20"/>
          <w:szCs w:val="20"/>
        </w:rPr>
        <w:t>Vladimír Wasyliw</w:t>
      </w:r>
      <w:r w:rsidR="009F736B">
        <w:rPr>
          <w:rFonts w:ascii="Arial" w:hAnsi="Arial" w:cs="Arial"/>
          <w:b/>
          <w:sz w:val="20"/>
          <w:szCs w:val="20"/>
        </w:rPr>
        <w:t xml:space="preserve"> v.r.</w:t>
      </w:r>
    </w:p>
    <w:p w14:paraId="29AE30C7" w14:textId="77777777" w:rsidR="00DA3381" w:rsidRPr="00DA3381" w:rsidRDefault="00DA3381" w:rsidP="005C1332">
      <w:pPr>
        <w:ind w:left="55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ředitel školy</w:t>
      </w:r>
    </w:p>
    <w:sectPr w:rsidR="00DA3381" w:rsidRPr="00DA3381" w:rsidSect="002B51F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759C" w14:textId="77777777" w:rsidR="00C64529" w:rsidRDefault="00C64529">
      <w:r>
        <w:separator/>
      </w:r>
    </w:p>
  </w:endnote>
  <w:endnote w:type="continuationSeparator" w:id="0">
    <w:p w14:paraId="4035328F" w14:textId="77777777" w:rsidR="00C64529" w:rsidRDefault="00C6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30CD" w14:textId="77777777" w:rsidR="003200F0" w:rsidRDefault="003200F0" w:rsidP="00D512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AE30CE" w14:textId="77777777" w:rsidR="003200F0" w:rsidRDefault="003200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30CF" w14:textId="77777777" w:rsidR="003200F0" w:rsidRPr="003200F0" w:rsidRDefault="003200F0" w:rsidP="00D512AB">
    <w:pPr>
      <w:pStyle w:val="Zpat"/>
      <w:framePr w:wrap="around" w:vAnchor="text" w:hAnchor="margin" w:xAlign="center" w:y="1"/>
      <w:rPr>
        <w:rStyle w:val="slostrnky"/>
        <w:rFonts w:ascii="Arial Narrow" w:hAnsi="Arial Narrow"/>
        <w:color w:val="007DB7"/>
        <w:sz w:val="16"/>
        <w:szCs w:val="16"/>
      </w:rPr>
    </w:pPr>
    <w:r w:rsidRPr="003200F0">
      <w:rPr>
        <w:rStyle w:val="slostrnky"/>
        <w:rFonts w:ascii="Arial Narrow" w:hAnsi="Arial Narrow"/>
        <w:color w:val="007DB7"/>
        <w:sz w:val="16"/>
        <w:szCs w:val="16"/>
      </w:rPr>
      <w:t xml:space="preserve">Strana </w:t>
    </w:r>
    <w:r w:rsidRPr="003200F0">
      <w:rPr>
        <w:rStyle w:val="slostrnky"/>
        <w:rFonts w:ascii="Arial Narrow" w:hAnsi="Arial Narrow"/>
        <w:color w:val="007DB7"/>
        <w:sz w:val="16"/>
        <w:szCs w:val="16"/>
      </w:rPr>
      <w:fldChar w:fldCharType="begin"/>
    </w:r>
    <w:r w:rsidRPr="003200F0">
      <w:rPr>
        <w:rStyle w:val="slostrnky"/>
        <w:rFonts w:ascii="Arial Narrow" w:hAnsi="Arial Narrow"/>
        <w:color w:val="007DB7"/>
        <w:sz w:val="16"/>
        <w:szCs w:val="16"/>
      </w:rPr>
      <w:instrText xml:space="preserve"> PAGE </w:instrText>
    </w:r>
    <w:r w:rsidRPr="003200F0">
      <w:rPr>
        <w:rStyle w:val="slostrnky"/>
        <w:rFonts w:ascii="Arial Narrow" w:hAnsi="Arial Narrow"/>
        <w:color w:val="007DB7"/>
        <w:sz w:val="16"/>
        <w:szCs w:val="16"/>
      </w:rPr>
      <w:fldChar w:fldCharType="separate"/>
    </w:r>
    <w:r w:rsidR="00896EDC">
      <w:rPr>
        <w:rStyle w:val="slostrnky"/>
        <w:rFonts w:ascii="Arial Narrow" w:hAnsi="Arial Narrow"/>
        <w:noProof/>
        <w:color w:val="007DB7"/>
        <w:sz w:val="16"/>
        <w:szCs w:val="16"/>
      </w:rPr>
      <w:t>3</w:t>
    </w:r>
    <w:r w:rsidRPr="003200F0">
      <w:rPr>
        <w:rStyle w:val="slostrnky"/>
        <w:rFonts w:ascii="Arial Narrow" w:hAnsi="Arial Narrow"/>
        <w:color w:val="007DB7"/>
        <w:sz w:val="16"/>
        <w:szCs w:val="16"/>
      </w:rPr>
      <w:fldChar w:fldCharType="end"/>
    </w:r>
    <w:r w:rsidRPr="003200F0">
      <w:rPr>
        <w:rStyle w:val="slostrnky"/>
        <w:rFonts w:ascii="Arial Narrow" w:hAnsi="Arial Narrow"/>
        <w:color w:val="007DB7"/>
        <w:sz w:val="16"/>
        <w:szCs w:val="16"/>
      </w:rPr>
      <w:t xml:space="preserve"> (celkem </w:t>
    </w:r>
    <w:r w:rsidRPr="003200F0">
      <w:rPr>
        <w:rStyle w:val="slostrnky"/>
        <w:rFonts w:ascii="Arial Narrow" w:hAnsi="Arial Narrow"/>
        <w:color w:val="007DB7"/>
        <w:sz w:val="16"/>
        <w:szCs w:val="16"/>
      </w:rPr>
      <w:fldChar w:fldCharType="begin"/>
    </w:r>
    <w:r w:rsidRPr="003200F0">
      <w:rPr>
        <w:rStyle w:val="slostrnky"/>
        <w:rFonts w:ascii="Arial Narrow" w:hAnsi="Arial Narrow"/>
        <w:color w:val="007DB7"/>
        <w:sz w:val="16"/>
        <w:szCs w:val="16"/>
      </w:rPr>
      <w:instrText xml:space="preserve"> NUMPAGES </w:instrText>
    </w:r>
    <w:r w:rsidRPr="003200F0">
      <w:rPr>
        <w:rStyle w:val="slostrnky"/>
        <w:rFonts w:ascii="Arial Narrow" w:hAnsi="Arial Narrow"/>
        <w:color w:val="007DB7"/>
        <w:sz w:val="16"/>
        <w:szCs w:val="16"/>
      </w:rPr>
      <w:fldChar w:fldCharType="separate"/>
    </w:r>
    <w:r w:rsidR="00896EDC">
      <w:rPr>
        <w:rStyle w:val="slostrnky"/>
        <w:rFonts w:ascii="Arial Narrow" w:hAnsi="Arial Narrow"/>
        <w:noProof/>
        <w:color w:val="007DB7"/>
        <w:sz w:val="16"/>
        <w:szCs w:val="16"/>
      </w:rPr>
      <w:t>4</w:t>
    </w:r>
    <w:r w:rsidRPr="003200F0">
      <w:rPr>
        <w:rStyle w:val="slostrnky"/>
        <w:rFonts w:ascii="Arial Narrow" w:hAnsi="Arial Narrow"/>
        <w:color w:val="007DB7"/>
        <w:sz w:val="16"/>
        <w:szCs w:val="16"/>
      </w:rPr>
      <w:fldChar w:fldCharType="end"/>
    </w:r>
    <w:r w:rsidRPr="003200F0">
      <w:rPr>
        <w:rStyle w:val="slostrnky"/>
        <w:rFonts w:ascii="Arial Narrow" w:hAnsi="Arial Narrow"/>
        <w:color w:val="007DB7"/>
        <w:sz w:val="16"/>
        <w:szCs w:val="16"/>
      </w:rPr>
      <w:t>)</w:t>
    </w:r>
  </w:p>
  <w:p w14:paraId="29AE30D0" w14:textId="77777777" w:rsidR="003200F0" w:rsidRDefault="003200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0D75" w14:textId="77777777" w:rsidR="00C64529" w:rsidRDefault="00C64529">
      <w:r>
        <w:separator/>
      </w:r>
    </w:p>
  </w:footnote>
  <w:footnote w:type="continuationSeparator" w:id="0">
    <w:p w14:paraId="481A5741" w14:textId="77777777" w:rsidR="00C64529" w:rsidRDefault="00C6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30CC" w14:textId="77777777" w:rsidR="003200F0" w:rsidRPr="002B51FD" w:rsidRDefault="002B51FD" w:rsidP="002B51FD">
    <w:pPr>
      <w:pStyle w:val="Zhlav"/>
      <w:jc w:val="center"/>
      <w:rPr>
        <w:rFonts w:ascii="Arial Narrow" w:hAnsi="Arial Narrow" w:cs="Arial"/>
        <w:b/>
        <w:color w:val="007DB7"/>
        <w:sz w:val="28"/>
        <w:szCs w:val="28"/>
      </w:rPr>
    </w:pPr>
    <w:r w:rsidRPr="002B51FD">
      <w:rPr>
        <w:rFonts w:ascii="Arial Narrow" w:hAnsi="Arial Narrow" w:cs="Arial"/>
        <w:color w:val="007DB7"/>
        <w:sz w:val="28"/>
        <w:szCs w:val="28"/>
      </w:rPr>
      <w:t>Integrovaná střední škola technická Mělník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7C5B"/>
    <w:multiLevelType w:val="hybridMultilevel"/>
    <w:tmpl w:val="D228EF80"/>
    <w:lvl w:ilvl="0" w:tplc="298C4F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2222F"/>
    <w:multiLevelType w:val="hybridMultilevel"/>
    <w:tmpl w:val="DE0E83D6"/>
    <w:lvl w:ilvl="0" w:tplc="4BEE7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6263E"/>
    <w:multiLevelType w:val="hybridMultilevel"/>
    <w:tmpl w:val="065EC2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651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9483F"/>
    <w:multiLevelType w:val="hybridMultilevel"/>
    <w:tmpl w:val="B310E8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B745B"/>
    <w:multiLevelType w:val="hybridMultilevel"/>
    <w:tmpl w:val="10968F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C3AEC"/>
    <w:multiLevelType w:val="hybridMultilevel"/>
    <w:tmpl w:val="445CCB1E"/>
    <w:lvl w:ilvl="0" w:tplc="DD48D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2293C93"/>
    <w:multiLevelType w:val="hybridMultilevel"/>
    <w:tmpl w:val="1DAE0B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1266D"/>
    <w:multiLevelType w:val="hybridMultilevel"/>
    <w:tmpl w:val="E12608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AE6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C7F21"/>
    <w:multiLevelType w:val="hybridMultilevel"/>
    <w:tmpl w:val="B86CBE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311B1"/>
    <w:multiLevelType w:val="hybridMultilevel"/>
    <w:tmpl w:val="71F06B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C475F"/>
    <w:multiLevelType w:val="hybridMultilevel"/>
    <w:tmpl w:val="E44E2584"/>
    <w:lvl w:ilvl="0" w:tplc="744ACD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FC829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F072333"/>
    <w:multiLevelType w:val="hybridMultilevel"/>
    <w:tmpl w:val="8B1078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9B1E0A"/>
    <w:multiLevelType w:val="multilevel"/>
    <w:tmpl w:val="F1805E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B0EE4"/>
    <w:multiLevelType w:val="hybridMultilevel"/>
    <w:tmpl w:val="44F27BBA"/>
    <w:lvl w:ilvl="0" w:tplc="DD48D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90C24"/>
    <w:multiLevelType w:val="hybridMultilevel"/>
    <w:tmpl w:val="D5549D86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E037F65"/>
    <w:multiLevelType w:val="hybridMultilevel"/>
    <w:tmpl w:val="5D527B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CC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D2533"/>
    <w:multiLevelType w:val="hybridMultilevel"/>
    <w:tmpl w:val="B4640764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F4B1309"/>
    <w:multiLevelType w:val="hybridMultilevel"/>
    <w:tmpl w:val="FC726F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B27F11"/>
    <w:multiLevelType w:val="hybridMultilevel"/>
    <w:tmpl w:val="D44057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342DC1"/>
    <w:multiLevelType w:val="hybridMultilevel"/>
    <w:tmpl w:val="193ECD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55563"/>
    <w:multiLevelType w:val="hybridMultilevel"/>
    <w:tmpl w:val="83246C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6450F2"/>
    <w:multiLevelType w:val="hybridMultilevel"/>
    <w:tmpl w:val="B1629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E766B"/>
    <w:multiLevelType w:val="hybridMultilevel"/>
    <w:tmpl w:val="D4043B34"/>
    <w:lvl w:ilvl="0" w:tplc="BAFCD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88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E6544A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651934"/>
    <w:multiLevelType w:val="multilevel"/>
    <w:tmpl w:val="065EC2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0145336">
    <w:abstractNumId w:val="10"/>
  </w:num>
  <w:num w:numId="2" w16cid:durableId="1154107615">
    <w:abstractNumId w:val="15"/>
  </w:num>
  <w:num w:numId="3" w16cid:durableId="1989357981">
    <w:abstractNumId w:val="22"/>
  </w:num>
  <w:num w:numId="4" w16cid:durableId="1382704557">
    <w:abstractNumId w:val="13"/>
  </w:num>
  <w:num w:numId="5" w16cid:durableId="501824937">
    <w:abstractNumId w:val="16"/>
  </w:num>
  <w:num w:numId="6" w16cid:durableId="1397707241">
    <w:abstractNumId w:val="1"/>
  </w:num>
  <w:num w:numId="7" w16cid:durableId="877933534">
    <w:abstractNumId w:val="11"/>
  </w:num>
  <w:num w:numId="8" w16cid:durableId="645551729">
    <w:abstractNumId w:val="8"/>
  </w:num>
  <w:num w:numId="9" w16cid:durableId="988830128">
    <w:abstractNumId w:val="17"/>
  </w:num>
  <w:num w:numId="10" w16cid:durableId="284238562">
    <w:abstractNumId w:val="20"/>
  </w:num>
  <w:num w:numId="11" w16cid:durableId="1469591114">
    <w:abstractNumId w:val="7"/>
  </w:num>
  <w:num w:numId="12" w16cid:durableId="1867518184">
    <w:abstractNumId w:val="3"/>
  </w:num>
  <w:num w:numId="13" w16cid:durableId="1593707501">
    <w:abstractNumId w:val="19"/>
  </w:num>
  <w:num w:numId="14" w16cid:durableId="588805889">
    <w:abstractNumId w:val="18"/>
  </w:num>
  <w:num w:numId="15" w16cid:durableId="361170445">
    <w:abstractNumId w:val="2"/>
  </w:num>
  <w:num w:numId="16" w16cid:durableId="1543975407">
    <w:abstractNumId w:val="9"/>
  </w:num>
  <w:num w:numId="17" w16cid:durableId="582370965">
    <w:abstractNumId w:val="6"/>
  </w:num>
  <w:num w:numId="18" w16cid:durableId="2053454075">
    <w:abstractNumId w:val="14"/>
  </w:num>
  <w:num w:numId="19" w16cid:durableId="2078630699">
    <w:abstractNumId w:val="4"/>
  </w:num>
  <w:num w:numId="20" w16cid:durableId="1462963952">
    <w:abstractNumId w:val="12"/>
  </w:num>
  <w:num w:numId="21" w16cid:durableId="475996933">
    <w:abstractNumId w:val="23"/>
  </w:num>
  <w:num w:numId="22" w16cid:durableId="46298190">
    <w:abstractNumId w:val="5"/>
  </w:num>
  <w:num w:numId="23" w16cid:durableId="1515538064">
    <w:abstractNumId w:val="0"/>
  </w:num>
  <w:num w:numId="24" w16cid:durableId="7401060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86F"/>
    <w:rsid w:val="000A2772"/>
    <w:rsid w:val="000A661E"/>
    <w:rsid w:val="000E2934"/>
    <w:rsid w:val="001158F2"/>
    <w:rsid w:val="00162616"/>
    <w:rsid w:val="001B60C7"/>
    <w:rsid w:val="00224E77"/>
    <w:rsid w:val="002432DE"/>
    <w:rsid w:val="00257949"/>
    <w:rsid w:val="002716BE"/>
    <w:rsid w:val="002B51FD"/>
    <w:rsid w:val="002C3929"/>
    <w:rsid w:val="003200F0"/>
    <w:rsid w:val="00362613"/>
    <w:rsid w:val="003D0053"/>
    <w:rsid w:val="004125D2"/>
    <w:rsid w:val="004170EC"/>
    <w:rsid w:val="00421F31"/>
    <w:rsid w:val="00447EDA"/>
    <w:rsid w:val="00460593"/>
    <w:rsid w:val="00503909"/>
    <w:rsid w:val="00514839"/>
    <w:rsid w:val="00526C85"/>
    <w:rsid w:val="005870A8"/>
    <w:rsid w:val="005A52E9"/>
    <w:rsid w:val="005C1332"/>
    <w:rsid w:val="005C1C1A"/>
    <w:rsid w:val="00644BD6"/>
    <w:rsid w:val="006B09C6"/>
    <w:rsid w:val="00702817"/>
    <w:rsid w:val="007471ED"/>
    <w:rsid w:val="00761902"/>
    <w:rsid w:val="007777B9"/>
    <w:rsid w:val="007A09CC"/>
    <w:rsid w:val="007D628B"/>
    <w:rsid w:val="00801D66"/>
    <w:rsid w:val="0087279E"/>
    <w:rsid w:val="00896EDC"/>
    <w:rsid w:val="008B770C"/>
    <w:rsid w:val="00901223"/>
    <w:rsid w:val="00972A2F"/>
    <w:rsid w:val="009749C0"/>
    <w:rsid w:val="00976BD7"/>
    <w:rsid w:val="009C3D99"/>
    <w:rsid w:val="009E100E"/>
    <w:rsid w:val="009F736B"/>
    <w:rsid w:val="00A153EF"/>
    <w:rsid w:val="00A27A88"/>
    <w:rsid w:val="00A67C8B"/>
    <w:rsid w:val="00AF6039"/>
    <w:rsid w:val="00B245AF"/>
    <w:rsid w:val="00B64221"/>
    <w:rsid w:val="00C64529"/>
    <w:rsid w:val="00C82013"/>
    <w:rsid w:val="00C8558A"/>
    <w:rsid w:val="00CF0EA4"/>
    <w:rsid w:val="00CF6D6C"/>
    <w:rsid w:val="00D024B5"/>
    <w:rsid w:val="00D07094"/>
    <w:rsid w:val="00D512AB"/>
    <w:rsid w:val="00D76BCB"/>
    <w:rsid w:val="00D96468"/>
    <w:rsid w:val="00DA3381"/>
    <w:rsid w:val="00DF086F"/>
    <w:rsid w:val="00DF3002"/>
    <w:rsid w:val="00E21877"/>
    <w:rsid w:val="00E35A69"/>
    <w:rsid w:val="00E702AB"/>
    <w:rsid w:val="00EA5CF4"/>
    <w:rsid w:val="00EC584D"/>
    <w:rsid w:val="00F24C52"/>
    <w:rsid w:val="00F558B5"/>
    <w:rsid w:val="00F711FF"/>
    <w:rsid w:val="00FC3E6A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AE303B"/>
  <w15:chartTrackingRefBased/>
  <w15:docId w15:val="{54310CF2-5207-41E2-BE22-E26AFD91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08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5A52E9"/>
    <w:rPr>
      <w:sz w:val="16"/>
      <w:szCs w:val="16"/>
    </w:rPr>
  </w:style>
  <w:style w:type="paragraph" w:styleId="Textkomente">
    <w:name w:val="annotation text"/>
    <w:basedOn w:val="Normln"/>
    <w:semiHidden/>
    <w:rsid w:val="005A52E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A52E9"/>
    <w:rPr>
      <w:b/>
      <w:bCs/>
    </w:rPr>
  </w:style>
  <w:style w:type="paragraph" w:styleId="Textbubliny">
    <w:name w:val="Balloon Text"/>
    <w:basedOn w:val="Normln"/>
    <w:semiHidden/>
    <w:rsid w:val="005A52E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200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0F0"/>
  </w:style>
  <w:style w:type="paragraph" w:styleId="Zhlav">
    <w:name w:val="header"/>
    <w:basedOn w:val="Normln"/>
    <w:rsid w:val="003200F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Educanet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Katka</dc:creator>
  <cp:keywords/>
  <cp:lastModifiedBy>Vladimir Wasyliw</cp:lastModifiedBy>
  <cp:revision>11</cp:revision>
  <cp:lastPrinted>2022-08-31T18:51:00Z</cp:lastPrinted>
  <dcterms:created xsi:type="dcterms:W3CDTF">2022-08-30T20:41:00Z</dcterms:created>
  <dcterms:modified xsi:type="dcterms:W3CDTF">2022-08-31T18:51:00Z</dcterms:modified>
</cp:coreProperties>
</file>